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6093F" w14:textId="3EE78BC3" w:rsidR="00EC4349" w:rsidRDefault="002E5D22">
      <w:pPr>
        <w:pStyle w:val="a3"/>
        <w:ind w:left="4280"/>
        <w:rPr>
          <w:sz w:val="20"/>
        </w:rPr>
      </w:pPr>
      <w:r>
        <w:rPr>
          <w:noProof/>
          <w:sz w:val="20"/>
          <w:lang w:val="ru-RU" w:eastAsia="ru-RU"/>
        </w:rPr>
        <mc:AlternateContent>
          <mc:Choice Requires="wpg">
            <w:drawing>
              <wp:inline distT="0" distB="0" distL="0" distR="0" wp14:anchorId="6FA149FE" wp14:editId="7630883D">
                <wp:extent cx="2033270" cy="1192530"/>
                <wp:effectExtent l="0" t="0" r="0" b="1270"/>
                <wp:docPr id="197580707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270" cy="1192530"/>
                          <a:chOff x="0" y="0"/>
                          <a:chExt cx="3202" cy="1878"/>
                        </a:xfrm>
                      </wpg:grpSpPr>
                      <wps:wsp>
                        <wps:cNvPr id="347567930" name="Rectangle 208"/>
                        <wps:cNvSpPr>
                          <a:spLocks noChangeArrowheads="1"/>
                        </wps:cNvSpPr>
                        <wps:spPr bwMode="auto">
                          <a:xfrm>
                            <a:off x="0" y="0"/>
                            <a:ext cx="3202" cy="1878"/>
                          </a:xfrm>
                          <a:prstGeom prst="rect">
                            <a:avLst/>
                          </a:prstGeom>
                          <a:solidFill>
                            <a:srgbClr val="050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777592" name="Rectangle 207"/>
                        <wps:cNvSpPr>
                          <a:spLocks noChangeArrowheads="1"/>
                        </wps:cNvSpPr>
                        <wps:spPr bwMode="auto">
                          <a:xfrm>
                            <a:off x="1089" y="398"/>
                            <a:ext cx="930" cy="909"/>
                          </a:xfrm>
                          <a:prstGeom prst="rect">
                            <a:avLst/>
                          </a:prstGeom>
                          <a:noFill/>
                          <a:ln w="1799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069361" name="AutoShape 206"/>
                        <wps:cNvSpPr>
                          <a:spLocks/>
                        </wps:cNvSpPr>
                        <wps:spPr bwMode="auto">
                          <a:xfrm>
                            <a:off x="255" y="607"/>
                            <a:ext cx="2598" cy="476"/>
                          </a:xfrm>
                          <a:custGeom>
                            <a:avLst/>
                            <a:gdLst>
                              <a:gd name="T0" fmla="+- 0 1089 255"/>
                              <a:gd name="T1" fmla="*/ T0 w 2598"/>
                              <a:gd name="T2" fmla="+- 0 617 607"/>
                              <a:gd name="T3" fmla="*/ 617 h 476"/>
                              <a:gd name="T4" fmla="+- 0 1089 255"/>
                              <a:gd name="T5" fmla="*/ T4 w 2598"/>
                              <a:gd name="T6" fmla="+- 0 995 607"/>
                              <a:gd name="T7" fmla="*/ 995 h 476"/>
                              <a:gd name="T8" fmla="+- 0 867 255"/>
                              <a:gd name="T9" fmla="*/ T8 w 2598"/>
                              <a:gd name="T10" fmla="+- 0 884 607"/>
                              <a:gd name="T11" fmla="*/ 884 h 476"/>
                              <a:gd name="T12" fmla="+- 0 1089 255"/>
                              <a:gd name="T13" fmla="*/ T12 w 2598"/>
                              <a:gd name="T14" fmla="+- 0 617 607"/>
                              <a:gd name="T15" fmla="*/ 617 h 476"/>
                              <a:gd name="T16" fmla="+- 0 576 255"/>
                              <a:gd name="T17" fmla="*/ T16 w 2598"/>
                              <a:gd name="T18" fmla="+- 0 995 607"/>
                              <a:gd name="T19" fmla="*/ 995 h 476"/>
                              <a:gd name="T20" fmla="+- 0 342 255"/>
                              <a:gd name="T21" fmla="*/ T20 w 2598"/>
                              <a:gd name="T22" fmla="+- 0 852 607"/>
                              <a:gd name="T23" fmla="*/ 852 h 476"/>
                              <a:gd name="T24" fmla="+- 0 255 255"/>
                              <a:gd name="T25" fmla="*/ T24 w 2598"/>
                              <a:gd name="T26" fmla="+- 0 617 607"/>
                              <a:gd name="T27" fmla="*/ 617 h 476"/>
                              <a:gd name="T28" fmla="+- 0 416 255"/>
                              <a:gd name="T29" fmla="*/ T28 w 2598"/>
                              <a:gd name="T30" fmla="+- 0 1082 607"/>
                              <a:gd name="T31" fmla="*/ 1082 h 476"/>
                              <a:gd name="T32" fmla="+- 0 663 255"/>
                              <a:gd name="T33" fmla="*/ T32 w 2598"/>
                              <a:gd name="T34" fmla="+- 0 995 607"/>
                              <a:gd name="T35" fmla="*/ 995 h 476"/>
                              <a:gd name="T36" fmla="+- 0 1089 255"/>
                              <a:gd name="T37" fmla="*/ T36 w 2598"/>
                              <a:gd name="T38" fmla="+- 0 704 607"/>
                              <a:gd name="T39" fmla="*/ 704 h 476"/>
                              <a:gd name="T40" fmla="+- 0 780 255"/>
                              <a:gd name="T41" fmla="*/ T40 w 2598"/>
                              <a:gd name="T42" fmla="+- 0 797 607"/>
                              <a:gd name="T43" fmla="*/ 797 h 476"/>
                              <a:gd name="T44" fmla="+- 0 1176 255"/>
                              <a:gd name="T45" fmla="*/ T44 w 2598"/>
                              <a:gd name="T46" fmla="+- 0 1082 607"/>
                              <a:gd name="T47" fmla="*/ 1082 h 476"/>
                              <a:gd name="T48" fmla="+- 0 1176 255"/>
                              <a:gd name="T49" fmla="*/ T48 w 2598"/>
                              <a:gd name="T50" fmla="+- 0 884 607"/>
                              <a:gd name="T51" fmla="*/ 884 h 476"/>
                              <a:gd name="T52" fmla="+- 0 1176 255"/>
                              <a:gd name="T53" fmla="*/ T52 w 2598"/>
                              <a:gd name="T54" fmla="+- 0 617 607"/>
                              <a:gd name="T55" fmla="*/ 617 h 476"/>
                              <a:gd name="T56" fmla="+- 0 1459 255"/>
                              <a:gd name="T57" fmla="*/ T56 w 2598"/>
                              <a:gd name="T58" fmla="+- 0 809 607"/>
                              <a:gd name="T59" fmla="*/ 809 h 476"/>
                              <a:gd name="T60" fmla="+- 0 1372 255"/>
                              <a:gd name="T61" fmla="*/ T60 w 2598"/>
                              <a:gd name="T62" fmla="+- 0 607 607"/>
                              <a:gd name="T63" fmla="*/ 607 h 476"/>
                              <a:gd name="T64" fmla="+- 0 1238 255"/>
                              <a:gd name="T65" fmla="*/ T64 w 2598"/>
                              <a:gd name="T66" fmla="+- 0 809 607"/>
                              <a:gd name="T67" fmla="*/ 809 h 476"/>
                              <a:gd name="T68" fmla="+- 0 1372 255"/>
                              <a:gd name="T69" fmla="*/ T68 w 2598"/>
                              <a:gd name="T70" fmla="+- 0 895 607"/>
                              <a:gd name="T71" fmla="*/ 895 h 476"/>
                              <a:gd name="T72" fmla="+- 0 1459 255"/>
                              <a:gd name="T73" fmla="*/ T72 w 2598"/>
                              <a:gd name="T74" fmla="+- 0 1083 607"/>
                              <a:gd name="T75" fmla="*/ 1083 h 476"/>
                              <a:gd name="T76" fmla="+- 0 1530 255"/>
                              <a:gd name="T77" fmla="*/ T76 w 2598"/>
                              <a:gd name="T78" fmla="+- 0 895 607"/>
                              <a:gd name="T79" fmla="*/ 895 h 476"/>
                              <a:gd name="T80" fmla="+- 0 1884 255"/>
                              <a:gd name="T81" fmla="*/ T80 w 2598"/>
                              <a:gd name="T82" fmla="+- 0 809 607"/>
                              <a:gd name="T83" fmla="*/ 809 h 476"/>
                              <a:gd name="T84" fmla="+- 0 1750 255"/>
                              <a:gd name="T85" fmla="*/ T84 w 2598"/>
                              <a:gd name="T86" fmla="+- 0 607 607"/>
                              <a:gd name="T87" fmla="*/ 607 h 476"/>
                              <a:gd name="T88" fmla="+- 0 1663 255"/>
                              <a:gd name="T89" fmla="*/ T88 w 2598"/>
                              <a:gd name="T90" fmla="+- 0 809 607"/>
                              <a:gd name="T91" fmla="*/ 809 h 476"/>
                              <a:gd name="T92" fmla="+- 0 1592 255"/>
                              <a:gd name="T93" fmla="*/ T92 w 2598"/>
                              <a:gd name="T94" fmla="+- 0 895 607"/>
                              <a:gd name="T95" fmla="*/ 895 h 476"/>
                              <a:gd name="T96" fmla="+- 0 1663 255"/>
                              <a:gd name="T97" fmla="*/ T96 w 2598"/>
                              <a:gd name="T98" fmla="+- 0 1083 607"/>
                              <a:gd name="T99" fmla="*/ 1083 h 476"/>
                              <a:gd name="T100" fmla="+- 0 1750 255"/>
                              <a:gd name="T101" fmla="*/ T100 w 2598"/>
                              <a:gd name="T102" fmla="+- 0 895 607"/>
                              <a:gd name="T103" fmla="*/ 895 h 476"/>
                              <a:gd name="T104" fmla="+- 0 1884 255"/>
                              <a:gd name="T105" fmla="*/ T104 w 2598"/>
                              <a:gd name="T106" fmla="+- 0 809 607"/>
                              <a:gd name="T107" fmla="*/ 809 h 476"/>
                              <a:gd name="T108" fmla="+- 0 2770 255"/>
                              <a:gd name="T109" fmla="*/ T108 w 2598"/>
                              <a:gd name="T110" fmla="+- 0 704 607"/>
                              <a:gd name="T111" fmla="*/ 704 h 476"/>
                              <a:gd name="T112" fmla="+- 0 2445 255"/>
                              <a:gd name="T113" fmla="*/ T112 w 2598"/>
                              <a:gd name="T114" fmla="+- 0 617 607"/>
                              <a:gd name="T115" fmla="*/ 617 h 476"/>
                              <a:gd name="T116" fmla="+- 0 2019 255"/>
                              <a:gd name="T117" fmla="*/ T116 w 2598"/>
                              <a:gd name="T118" fmla="+- 0 995 607"/>
                              <a:gd name="T119" fmla="*/ 995 h 476"/>
                              <a:gd name="T120" fmla="+- 0 2328 255"/>
                              <a:gd name="T121" fmla="*/ T120 w 2598"/>
                              <a:gd name="T122" fmla="+- 0 902 607"/>
                              <a:gd name="T123" fmla="*/ 902 h 476"/>
                              <a:gd name="T124" fmla="+- 0 2328 255"/>
                              <a:gd name="T125" fmla="*/ T124 w 2598"/>
                              <a:gd name="T126" fmla="+- 0 704 607"/>
                              <a:gd name="T127" fmla="*/ 704 h 476"/>
                              <a:gd name="T128" fmla="+- 0 2241 255"/>
                              <a:gd name="T129" fmla="*/ T128 w 2598"/>
                              <a:gd name="T130" fmla="+- 0 617 607"/>
                              <a:gd name="T131" fmla="*/ 617 h 476"/>
                              <a:gd name="T132" fmla="+- 0 2241 255"/>
                              <a:gd name="T133" fmla="*/ T132 w 2598"/>
                              <a:gd name="T134" fmla="+- 0 815 607"/>
                              <a:gd name="T135" fmla="*/ 815 h 476"/>
                              <a:gd name="T136" fmla="+- 0 2019 255"/>
                              <a:gd name="T137" fmla="*/ T136 w 2598"/>
                              <a:gd name="T138" fmla="+- 0 704 607"/>
                              <a:gd name="T139" fmla="*/ 704 h 476"/>
                              <a:gd name="T140" fmla="+- 0 2241 255"/>
                              <a:gd name="T141" fmla="*/ T140 w 2598"/>
                              <a:gd name="T142" fmla="+- 0 617 607"/>
                              <a:gd name="T143" fmla="*/ 617 h 476"/>
                              <a:gd name="T144" fmla="+- 0 1932 255"/>
                              <a:gd name="T145" fmla="*/ T144 w 2598"/>
                              <a:gd name="T146" fmla="+- 0 1082 607"/>
                              <a:gd name="T147" fmla="*/ 1082 h 476"/>
                              <a:gd name="T148" fmla="+- 0 2532 255"/>
                              <a:gd name="T149" fmla="*/ T148 w 2598"/>
                              <a:gd name="T150" fmla="+- 0 995 607"/>
                              <a:gd name="T151" fmla="*/ 995 h 476"/>
                              <a:gd name="T152" fmla="+- 0 2639 255"/>
                              <a:gd name="T153" fmla="*/ T152 w 2598"/>
                              <a:gd name="T154" fmla="+- 0 704 607"/>
                              <a:gd name="T155" fmla="*/ 704 h 476"/>
                              <a:gd name="T156" fmla="+- 0 2766 255"/>
                              <a:gd name="T157" fmla="*/ T156 w 2598"/>
                              <a:gd name="T158" fmla="+- 0 1082 607"/>
                              <a:gd name="T159" fmla="*/ 1082 h 476"/>
                              <a:gd name="T160" fmla="+- 0 2853 255"/>
                              <a:gd name="T161" fmla="*/ T160 w 2598"/>
                              <a:gd name="T162" fmla="+- 0 797 607"/>
                              <a:gd name="T163" fmla="*/ 797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98" h="476">
                                <a:moveTo>
                                  <a:pt x="921" y="10"/>
                                </a:moveTo>
                                <a:lnTo>
                                  <a:pt x="834" y="10"/>
                                </a:lnTo>
                                <a:lnTo>
                                  <a:pt x="834" y="277"/>
                                </a:lnTo>
                                <a:lnTo>
                                  <a:pt x="834" y="388"/>
                                </a:lnTo>
                                <a:lnTo>
                                  <a:pt x="612" y="388"/>
                                </a:lnTo>
                                <a:lnTo>
                                  <a:pt x="612" y="277"/>
                                </a:lnTo>
                                <a:lnTo>
                                  <a:pt x="834" y="277"/>
                                </a:lnTo>
                                <a:lnTo>
                                  <a:pt x="834" y="10"/>
                                </a:lnTo>
                                <a:lnTo>
                                  <a:pt x="321" y="10"/>
                                </a:lnTo>
                                <a:lnTo>
                                  <a:pt x="321" y="388"/>
                                </a:lnTo>
                                <a:lnTo>
                                  <a:pt x="215" y="388"/>
                                </a:lnTo>
                                <a:lnTo>
                                  <a:pt x="87" y="245"/>
                                </a:lnTo>
                                <a:lnTo>
                                  <a:pt x="87" y="10"/>
                                </a:lnTo>
                                <a:lnTo>
                                  <a:pt x="0" y="10"/>
                                </a:lnTo>
                                <a:lnTo>
                                  <a:pt x="0" y="295"/>
                                </a:lnTo>
                                <a:lnTo>
                                  <a:pt x="161" y="475"/>
                                </a:lnTo>
                                <a:lnTo>
                                  <a:pt x="408" y="475"/>
                                </a:lnTo>
                                <a:lnTo>
                                  <a:pt x="408" y="388"/>
                                </a:lnTo>
                                <a:lnTo>
                                  <a:pt x="408" y="97"/>
                                </a:lnTo>
                                <a:lnTo>
                                  <a:pt x="834" y="97"/>
                                </a:lnTo>
                                <a:lnTo>
                                  <a:pt x="834" y="190"/>
                                </a:lnTo>
                                <a:lnTo>
                                  <a:pt x="525" y="190"/>
                                </a:lnTo>
                                <a:lnTo>
                                  <a:pt x="525" y="475"/>
                                </a:lnTo>
                                <a:lnTo>
                                  <a:pt x="921" y="475"/>
                                </a:lnTo>
                                <a:lnTo>
                                  <a:pt x="921" y="388"/>
                                </a:lnTo>
                                <a:lnTo>
                                  <a:pt x="921" y="277"/>
                                </a:lnTo>
                                <a:lnTo>
                                  <a:pt x="921" y="97"/>
                                </a:lnTo>
                                <a:lnTo>
                                  <a:pt x="921" y="10"/>
                                </a:lnTo>
                                <a:close/>
                                <a:moveTo>
                                  <a:pt x="1275" y="202"/>
                                </a:moveTo>
                                <a:lnTo>
                                  <a:pt x="1204" y="202"/>
                                </a:lnTo>
                                <a:lnTo>
                                  <a:pt x="1204" y="0"/>
                                </a:lnTo>
                                <a:lnTo>
                                  <a:pt x="1117" y="0"/>
                                </a:lnTo>
                                <a:lnTo>
                                  <a:pt x="1117" y="202"/>
                                </a:lnTo>
                                <a:lnTo>
                                  <a:pt x="983" y="202"/>
                                </a:lnTo>
                                <a:lnTo>
                                  <a:pt x="983" y="288"/>
                                </a:lnTo>
                                <a:lnTo>
                                  <a:pt x="1117" y="288"/>
                                </a:lnTo>
                                <a:lnTo>
                                  <a:pt x="1117" y="476"/>
                                </a:lnTo>
                                <a:lnTo>
                                  <a:pt x="1204" y="476"/>
                                </a:lnTo>
                                <a:lnTo>
                                  <a:pt x="1204" y="288"/>
                                </a:lnTo>
                                <a:lnTo>
                                  <a:pt x="1275" y="288"/>
                                </a:lnTo>
                                <a:lnTo>
                                  <a:pt x="1275" y="202"/>
                                </a:lnTo>
                                <a:close/>
                                <a:moveTo>
                                  <a:pt x="1629" y="202"/>
                                </a:moveTo>
                                <a:lnTo>
                                  <a:pt x="1495" y="202"/>
                                </a:lnTo>
                                <a:lnTo>
                                  <a:pt x="1495" y="0"/>
                                </a:lnTo>
                                <a:lnTo>
                                  <a:pt x="1408" y="0"/>
                                </a:lnTo>
                                <a:lnTo>
                                  <a:pt x="1408" y="202"/>
                                </a:lnTo>
                                <a:lnTo>
                                  <a:pt x="1337" y="202"/>
                                </a:lnTo>
                                <a:lnTo>
                                  <a:pt x="1337" y="288"/>
                                </a:lnTo>
                                <a:lnTo>
                                  <a:pt x="1408" y="288"/>
                                </a:lnTo>
                                <a:lnTo>
                                  <a:pt x="1408" y="476"/>
                                </a:lnTo>
                                <a:lnTo>
                                  <a:pt x="1495" y="476"/>
                                </a:lnTo>
                                <a:lnTo>
                                  <a:pt x="1495" y="288"/>
                                </a:lnTo>
                                <a:lnTo>
                                  <a:pt x="1629" y="288"/>
                                </a:lnTo>
                                <a:lnTo>
                                  <a:pt x="1629" y="202"/>
                                </a:lnTo>
                                <a:close/>
                                <a:moveTo>
                                  <a:pt x="2598" y="190"/>
                                </a:moveTo>
                                <a:lnTo>
                                  <a:pt x="2515" y="97"/>
                                </a:lnTo>
                                <a:lnTo>
                                  <a:pt x="2438" y="10"/>
                                </a:lnTo>
                                <a:lnTo>
                                  <a:pt x="2190" y="10"/>
                                </a:lnTo>
                                <a:lnTo>
                                  <a:pt x="2190" y="388"/>
                                </a:lnTo>
                                <a:lnTo>
                                  <a:pt x="1764" y="388"/>
                                </a:lnTo>
                                <a:lnTo>
                                  <a:pt x="1764" y="295"/>
                                </a:lnTo>
                                <a:lnTo>
                                  <a:pt x="2073" y="295"/>
                                </a:lnTo>
                                <a:lnTo>
                                  <a:pt x="2073" y="208"/>
                                </a:lnTo>
                                <a:lnTo>
                                  <a:pt x="2073" y="97"/>
                                </a:lnTo>
                                <a:lnTo>
                                  <a:pt x="2073" y="10"/>
                                </a:lnTo>
                                <a:lnTo>
                                  <a:pt x="1986" y="10"/>
                                </a:lnTo>
                                <a:lnTo>
                                  <a:pt x="1986" y="97"/>
                                </a:lnTo>
                                <a:lnTo>
                                  <a:pt x="1986" y="208"/>
                                </a:lnTo>
                                <a:lnTo>
                                  <a:pt x="1764" y="208"/>
                                </a:lnTo>
                                <a:lnTo>
                                  <a:pt x="1764" y="97"/>
                                </a:lnTo>
                                <a:lnTo>
                                  <a:pt x="1986" y="97"/>
                                </a:lnTo>
                                <a:lnTo>
                                  <a:pt x="1986" y="10"/>
                                </a:lnTo>
                                <a:lnTo>
                                  <a:pt x="1677" y="10"/>
                                </a:lnTo>
                                <a:lnTo>
                                  <a:pt x="1677" y="475"/>
                                </a:lnTo>
                                <a:lnTo>
                                  <a:pt x="2277" y="475"/>
                                </a:lnTo>
                                <a:lnTo>
                                  <a:pt x="2277" y="388"/>
                                </a:lnTo>
                                <a:lnTo>
                                  <a:pt x="2277" y="97"/>
                                </a:lnTo>
                                <a:lnTo>
                                  <a:pt x="2384" y="97"/>
                                </a:lnTo>
                                <a:lnTo>
                                  <a:pt x="2511" y="240"/>
                                </a:lnTo>
                                <a:lnTo>
                                  <a:pt x="2511" y="475"/>
                                </a:lnTo>
                                <a:lnTo>
                                  <a:pt x="2598" y="475"/>
                                </a:lnTo>
                                <a:lnTo>
                                  <a:pt x="2598"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A36F44" id="Group 205" o:spid="_x0000_s1026" style="width:160.1pt;height:93.9pt;mso-position-horizontal-relative:char;mso-position-vertical-relative:line" coordsize="3202,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">
                <v:rect id="Rectangle 208" o:spid="_x0000_s1027" style="position:absolute;width:3202;height:1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" fillcolor="#050100" stroked="f"/>
                <v:rect id="Rectangle 207" o:spid="_x0000_s1028" style="position:absolute;left:1089;top:398;width:930;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" filled="f" strokecolor="white" strokeweight=".49989mm"/>
                <v:shape id="AutoShape 206" o:spid="_x0000_s1029" style="position:absolute;left:255;top:607;width:2598;height:476;visibility:visible;mso-wrap-style:square;v-text-anchor:top" coordsize="259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" path="m921,10r-87,l834,277r,111l612,388r,-111l834,277r,-267l321,10r,378l215,388,87,245,87,10,,10,,295,161,475r247,l408,388r,-291l834,97r,93l525,190r,285l921,475r,-87l921,277r,-180l921,10xm1275,202r-71,l1204,r-87,l1117,202r-134,l983,288r134,l1117,476r87,l1204,288r71,l1275,202xm1629,202r-134,l1495,r-87,l1408,202r-71,l1337,288r71,l1408,476r87,l1495,288r134,l1629,202xm2598,190l2515,97,2438,10r-248,l2190,388r-426,l1764,295r309,l2073,208r,-111l2073,10r-87,l1986,97r,111l1764,208r,-111l1986,97r,-87l1677,10r,465l2277,475r,-87l2277,97r107,l2511,240r,235l2598,475r,-285xe" stroked="f">
                  <v:path arrowok="t" o:connecttype="custom" o:connectlocs="834,617;834,995;612,884;834,617;321,995;87,852;0,617;161,1082;408,995;834,704;525,797;921,1082;921,884;921,617;1204,809;1117,607;983,809;1117,895;1204,1083;1275,895;1629,809;1495,607;1408,809;1337,895;1408,1083;1495,895;1629,809;2515,704;2190,617;1764,995;2073,902;2073,704;1986,617;1986,815;1764,704;1986,617;1677,1082;2277,995;2384,704;2511,1082;2598,797" o:connectangles="0,0,0,0,0,0,0,0,0,0,0,0,0,0,0,0,0,0,0,0,0,0,0,0,0,0,0,0,0,0,0,0,0,0,0,0,0,0,0,0,0"/>
                </v:shape>
                <w10:anchorlock/>
              </v:group>
            </w:pict>
          </mc:Fallback>
        </mc:AlternateContent>
      </w:r>
    </w:p>
    <w:p w14:paraId="3D1DB198" w14:textId="77777777" w:rsidR="00EC4349" w:rsidRDefault="00EC4349">
      <w:pPr>
        <w:pStyle w:val="a3"/>
        <w:rPr>
          <w:sz w:val="20"/>
        </w:rPr>
      </w:pPr>
    </w:p>
    <w:p w14:paraId="3732E9DD" w14:textId="77777777" w:rsidR="00EC4349" w:rsidRDefault="00EC4349">
      <w:pPr>
        <w:pStyle w:val="a3"/>
        <w:spacing w:before="8"/>
        <w:rPr>
          <w:sz w:val="15"/>
        </w:rPr>
      </w:pPr>
    </w:p>
    <w:p w14:paraId="37428E5D" w14:textId="77777777" w:rsidR="00EC4349" w:rsidRPr="0063091F" w:rsidRDefault="0063091F">
      <w:pPr>
        <w:spacing w:before="88"/>
        <w:ind w:left="3021" w:right="2715"/>
        <w:jc w:val="center"/>
        <w:rPr>
          <w:b/>
          <w:sz w:val="30"/>
          <w:lang w:val="ru-RU"/>
        </w:rPr>
      </w:pPr>
      <w:r w:rsidRPr="0063091F">
        <w:rPr>
          <w:b/>
          <w:color w:val="050100"/>
          <w:sz w:val="30"/>
          <w:lang w:val="ru-RU"/>
        </w:rPr>
        <w:t>ИНСТРУКЦИЯ ПО ЭКСПЛУАТАЦИИ</w:t>
      </w:r>
    </w:p>
    <w:p w14:paraId="0F5C5FC7" w14:textId="77777777" w:rsidR="00EC4349" w:rsidRPr="0063091F" w:rsidRDefault="0063091F">
      <w:pPr>
        <w:spacing w:before="279"/>
        <w:ind w:left="2916" w:right="2715"/>
        <w:jc w:val="center"/>
        <w:rPr>
          <w:b/>
          <w:sz w:val="30"/>
          <w:lang w:val="ru-RU"/>
        </w:rPr>
      </w:pPr>
      <w:r w:rsidRPr="0063091F">
        <w:rPr>
          <w:b/>
          <w:color w:val="050100"/>
          <w:sz w:val="30"/>
          <w:lang w:val="ru-RU"/>
        </w:rPr>
        <w:t>АППАРАТА ДЛЯ РАЗДАЧИ ВОДЫ</w:t>
      </w:r>
    </w:p>
    <w:p w14:paraId="65D30E89" w14:textId="095092DC" w:rsidR="00EC4349" w:rsidRPr="0063091F" w:rsidRDefault="0063091F">
      <w:pPr>
        <w:spacing w:before="209"/>
        <w:ind w:left="3011" w:right="2715"/>
        <w:jc w:val="center"/>
        <w:rPr>
          <w:b/>
          <w:sz w:val="24"/>
          <w:lang w:val="ru-RU"/>
        </w:rPr>
      </w:pPr>
      <w:r w:rsidRPr="0063091F">
        <w:rPr>
          <w:b/>
          <w:color w:val="050100"/>
          <w:sz w:val="24"/>
          <w:lang w:val="ru-RU"/>
        </w:rPr>
        <w:t>ФУНКЦИЯМИ НАГРЕВА</w:t>
      </w:r>
      <w:r w:rsidRPr="0063091F">
        <w:rPr>
          <w:b/>
          <w:color w:val="050100"/>
          <w:spacing w:val="59"/>
          <w:sz w:val="24"/>
          <w:lang w:val="ru-RU"/>
        </w:rPr>
        <w:t xml:space="preserve"> </w:t>
      </w:r>
      <w:r w:rsidR="0091523A">
        <w:rPr>
          <w:b/>
          <w:color w:val="050100"/>
          <w:spacing w:val="59"/>
          <w:sz w:val="24"/>
          <w:lang w:val="ru-RU"/>
        </w:rPr>
        <w:t xml:space="preserve">И </w:t>
      </w:r>
      <w:r w:rsidRPr="0063091F">
        <w:rPr>
          <w:b/>
          <w:color w:val="050100"/>
          <w:sz w:val="24"/>
          <w:lang w:val="ru-RU"/>
        </w:rPr>
        <w:t>ОХЛАЖДЕНИЯ</w:t>
      </w:r>
    </w:p>
    <w:p w14:paraId="6CE19547" w14:textId="77777777" w:rsidR="00EC4349" w:rsidRPr="0063091F" w:rsidRDefault="00EC4349">
      <w:pPr>
        <w:pStyle w:val="a3"/>
        <w:rPr>
          <w:b/>
          <w:sz w:val="20"/>
          <w:lang w:val="ru-RU"/>
        </w:rPr>
      </w:pPr>
    </w:p>
    <w:p w14:paraId="2528BA22" w14:textId="77777777" w:rsidR="00EC4349" w:rsidRPr="0063091F" w:rsidRDefault="00EC4349">
      <w:pPr>
        <w:pStyle w:val="a3"/>
        <w:rPr>
          <w:b/>
          <w:sz w:val="20"/>
          <w:lang w:val="ru-RU"/>
        </w:rPr>
      </w:pPr>
    </w:p>
    <w:p w14:paraId="26796F36" w14:textId="77777777" w:rsidR="00EC4349" w:rsidRPr="0063091F" w:rsidRDefault="00EC4349">
      <w:pPr>
        <w:pStyle w:val="a3"/>
        <w:rPr>
          <w:b/>
          <w:sz w:val="20"/>
          <w:lang w:val="ru-RU"/>
        </w:rPr>
      </w:pPr>
    </w:p>
    <w:p w14:paraId="1BAC41B0" w14:textId="77777777" w:rsidR="00EC4349" w:rsidRPr="0063091F" w:rsidRDefault="0063091F">
      <w:pPr>
        <w:pStyle w:val="a3"/>
        <w:spacing w:before="6"/>
        <w:rPr>
          <w:b/>
          <w:sz w:val="28"/>
          <w:lang w:val="ru-RU"/>
        </w:rPr>
      </w:pPr>
      <w:r>
        <w:rPr>
          <w:noProof/>
          <w:lang w:val="ru-RU" w:eastAsia="ru-RU"/>
        </w:rPr>
        <w:drawing>
          <wp:anchor distT="0" distB="0" distL="0" distR="0" simplePos="0" relativeHeight="251658240" behindDoc="0" locked="0" layoutInCell="1" allowOverlap="1" wp14:anchorId="41315408" wp14:editId="1C717B65">
            <wp:simplePos x="0" y="0"/>
            <wp:positionH relativeFrom="page">
              <wp:posOffset>3170870</wp:posOffset>
            </wp:positionH>
            <wp:positionV relativeFrom="paragraph">
              <wp:posOffset>233412</wp:posOffset>
            </wp:positionV>
            <wp:extent cx="1207008" cy="4670869"/>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07008" cy="4670869"/>
                    </a:xfrm>
                    <a:prstGeom prst="rect">
                      <a:avLst/>
                    </a:prstGeom>
                  </pic:spPr>
                </pic:pic>
              </a:graphicData>
            </a:graphic>
          </wp:anchor>
        </w:drawing>
      </w:r>
    </w:p>
    <w:p w14:paraId="3A60B2F6" w14:textId="77777777" w:rsidR="00EC4349" w:rsidRPr="0063091F" w:rsidRDefault="00EC4349">
      <w:pPr>
        <w:pStyle w:val="a3"/>
        <w:rPr>
          <w:b/>
          <w:sz w:val="26"/>
          <w:lang w:val="ru-RU"/>
        </w:rPr>
      </w:pPr>
    </w:p>
    <w:p w14:paraId="2ABE5FC9" w14:textId="77777777" w:rsidR="00EC4349" w:rsidRPr="0063091F" w:rsidRDefault="00EC4349">
      <w:pPr>
        <w:pStyle w:val="a3"/>
        <w:rPr>
          <w:b/>
          <w:sz w:val="26"/>
          <w:lang w:val="ru-RU"/>
        </w:rPr>
      </w:pPr>
    </w:p>
    <w:p w14:paraId="646D6262" w14:textId="77777777" w:rsidR="00EC4349" w:rsidRPr="0063091F" w:rsidRDefault="00EC4349">
      <w:pPr>
        <w:pStyle w:val="a3"/>
        <w:rPr>
          <w:b/>
          <w:sz w:val="26"/>
          <w:lang w:val="ru-RU"/>
        </w:rPr>
      </w:pPr>
    </w:p>
    <w:p w14:paraId="53642490" w14:textId="77777777" w:rsidR="00EC4349" w:rsidRPr="0063091F" w:rsidRDefault="00EC4349">
      <w:pPr>
        <w:pStyle w:val="a3"/>
        <w:rPr>
          <w:b/>
          <w:sz w:val="26"/>
          <w:lang w:val="ru-RU"/>
        </w:rPr>
      </w:pPr>
    </w:p>
    <w:p w14:paraId="4942400E" w14:textId="77777777" w:rsidR="0091523A" w:rsidRPr="0091523A" w:rsidRDefault="0091523A" w:rsidP="0091523A">
      <w:pPr>
        <w:spacing w:line="249" w:lineRule="auto"/>
        <w:jc w:val="right"/>
        <w:rPr>
          <w:b/>
          <w:color w:val="050100"/>
          <w:sz w:val="30"/>
          <w:lang w:val="ru-RU"/>
        </w:rPr>
      </w:pPr>
      <w:r w:rsidRPr="0091523A">
        <w:rPr>
          <w:b/>
          <w:color w:val="050100"/>
          <w:sz w:val="30"/>
          <w:lang w:val="ru-RU"/>
        </w:rPr>
        <w:t xml:space="preserve">Модель </w:t>
      </w:r>
      <w:r w:rsidRPr="0091523A">
        <w:rPr>
          <w:b/>
          <w:color w:val="050100"/>
          <w:sz w:val="30"/>
        </w:rPr>
        <w:t>FV</w:t>
      </w:r>
      <w:r w:rsidRPr="0091523A">
        <w:rPr>
          <w:b/>
          <w:color w:val="050100"/>
          <w:sz w:val="30"/>
          <w:lang w:val="ru-RU"/>
        </w:rPr>
        <w:t>707</w:t>
      </w:r>
    </w:p>
    <w:p w14:paraId="34EEDA65" w14:textId="77777777" w:rsidR="0091523A" w:rsidRDefault="0091523A" w:rsidP="0091523A">
      <w:pPr>
        <w:spacing w:line="249" w:lineRule="auto"/>
        <w:jc w:val="right"/>
        <w:rPr>
          <w:b/>
          <w:color w:val="050100"/>
          <w:sz w:val="30"/>
          <w:lang w:val="ru-RU"/>
        </w:rPr>
      </w:pPr>
      <w:r w:rsidRPr="0091523A">
        <w:rPr>
          <w:b/>
          <w:color w:val="050100"/>
          <w:sz w:val="30"/>
          <w:lang w:val="ru-RU"/>
        </w:rPr>
        <w:t xml:space="preserve">Артикулы </w:t>
      </w:r>
      <w:r w:rsidRPr="0091523A">
        <w:rPr>
          <w:b/>
          <w:color w:val="050100"/>
          <w:sz w:val="30"/>
        </w:rPr>
        <w:t>FV</w:t>
      </w:r>
      <w:r w:rsidRPr="0091523A">
        <w:rPr>
          <w:b/>
          <w:color w:val="050100"/>
          <w:sz w:val="30"/>
          <w:lang w:val="ru-RU"/>
        </w:rPr>
        <w:t>707</w:t>
      </w:r>
      <w:r w:rsidRPr="0091523A">
        <w:rPr>
          <w:b/>
          <w:color w:val="050100"/>
          <w:sz w:val="30"/>
        </w:rPr>
        <w:t>WKU</w:t>
      </w:r>
      <w:r w:rsidRPr="0091523A">
        <w:rPr>
          <w:b/>
          <w:color w:val="050100"/>
          <w:sz w:val="30"/>
          <w:lang w:val="ru-RU"/>
        </w:rPr>
        <w:t xml:space="preserve">, </w:t>
      </w:r>
      <w:r w:rsidRPr="0091523A">
        <w:rPr>
          <w:b/>
          <w:color w:val="050100"/>
          <w:sz w:val="30"/>
        </w:rPr>
        <w:t>FV</w:t>
      </w:r>
      <w:r w:rsidRPr="0091523A">
        <w:rPr>
          <w:b/>
          <w:color w:val="050100"/>
          <w:sz w:val="30"/>
          <w:lang w:val="ru-RU"/>
        </w:rPr>
        <w:t>707</w:t>
      </w:r>
      <w:r w:rsidRPr="0091523A">
        <w:rPr>
          <w:b/>
          <w:color w:val="050100"/>
          <w:sz w:val="30"/>
        </w:rPr>
        <w:t>NKU</w:t>
      </w:r>
      <w:r w:rsidRPr="0091523A">
        <w:rPr>
          <w:b/>
          <w:color w:val="050100"/>
          <w:sz w:val="30"/>
          <w:lang w:val="ru-RU"/>
        </w:rPr>
        <w:t xml:space="preserve"> </w:t>
      </w:r>
    </w:p>
    <w:p w14:paraId="5A0E01F5" w14:textId="55C30049" w:rsidR="00EC4349" w:rsidRPr="0091523A" w:rsidRDefault="0091523A" w:rsidP="0091523A">
      <w:pPr>
        <w:spacing w:line="249" w:lineRule="auto"/>
        <w:jc w:val="right"/>
        <w:rPr>
          <w:lang w:val="ru-RU"/>
        </w:rPr>
        <w:sectPr w:rsidR="00EC4349" w:rsidRPr="0091523A">
          <w:type w:val="continuous"/>
          <w:pgSz w:w="11910" w:h="16840"/>
          <w:pgMar w:top="1240" w:right="460" w:bottom="280" w:left="220" w:header="720" w:footer="720" w:gutter="0"/>
          <w:cols w:space="720"/>
        </w:sectPr>
      </w:pPr>
      <w:r w:rsidRPr="0091523A">
        <w:rPr>
          <w:b/>
          <w:color w:val="050100"/>
          <w:sz w:val="30"/>
          <w:lang w:val="ru-RU"/>
        </w:rPr>
        <w:t xml:space="preserve">(компрессорное охлаждение, </w:t>
      </w:r>
      <w:r w:rsidRPr="0091523A">
        <w:rPr>
          <w:b/>
          <w:color w:val="050100"/>
          <w:sz w:val="30"/>
        </w:rPr>
        <w:t>R</w:t>
      </w:r>
      <w:r w:rsidRPr="0091523A">
        <w:rPr>
          <w:b/>
          <w:color w:val="050100"/>
          <w:sz w:val="30"/>
          <w:lang w:val="ru-RU"/>
        </w:rPr>
        <w:t>600</w:t>
      </w:r>
      <w:r w:rsidRPr="0091523A">
        <w:rPr>
          <w:b/>
          <w:color w:val="050100"/>
          <w:sz w:val="30"/>
        </w:rPr>
        <w:t>a</w:t>
      </w:r>
      <w:r w:rsidRPr="0091523A">
        <w:rPr>
          <w:b/>
          <w:color w:val="050100"/>
          <w:sz w:val="30"/>
          <w:lang w:val="ru-RU"/>
        </w:rPr>
        <w:t>)</w:t>
      </w:r>
    </w:p>
    <w:p w14:paraId="666DE7D9" w14:textId="77777777" w:rsidR="00EC4349" w:rsidRPr="00A15D17" w:rsidRDefault="0063091F" w:rsidP="0091523A">
      <w:pPr>
        <w:spacing w:before="147"/>
        <w:ind w:left="2023"/>
        <w:jc w:val="center"/>
        <w:rPr>
          <w:b/>
          <w:lang w:val="ru-RU"/>
        </w:rPr>
      </w:pPr>
      <w:r w:rsidRPr="00A15D17">
        <w:rPr>
          <w:b/>
          <w:color w:val="050100"/>
          <w:lang w:val="ru-RU"/>
        </w:rPr>
        <w:lastRenderedPageBreak/>
        <w:t>НАИМЕНОВАНИЕ КОМПОНЕНТОВ</w:t>
      </w:r>
    </w:p>
    <w:p w14:paraId="2164537D" w14:textId="77777777" w:rsidR="00EC4349" w:rsidRPr="00A15D17" w:rsidRDefault="00EC4349">
      <w:pPr>
        <w:pStyle w:val="a3"/>
        <w:rPr>
          <w:b/>
          <w:sz w:val="22"/>
          <w:szCs w:val="22"/>
          <w:lang w:val="ru-RU"/>
        </w:rPr>
      </w:pPr>
    </w:p>
    <w:p w14:paraId="20E3AC37" w14:textId="77777777" w:rsidR="00EC4349" w:rsidRPr="00A15D17" w:rsidRDefault="00EC4349">
      <w:pPr>
        <w:pStyle w:val="a3"/>
        <w:spacing w:before="10"/>
        <w:rPr>
          <w:b/>
          <w:sz w:val="22"/>
          <w:szCs w:val="22"/>
          <w:lang w:val="ru-RU"/>
        </w:rPr>
      </w:pPr>
    </w:p>
    <w:p w14:paraId="59529099" w14:textId="0BF1D0D7" w:rsidR="00EC4349" w:rsidRPr="00A15D17" w:rsidRDefault="0091523A" w:rsidP="0091523A">
      <w:pPr>
        <w:jc w:val="center"/>
        <w:rPr>
          <w:lang w:val="ru-RU"/>
        </w:rPr>
        <w:sectPr w:rsidR="00EC4349" w:rsidRPr="00A15D17">
          <w:pgSz w:w="11910" w:h="16840"/>
          <w:pgMar w:top="620" w:right="460" w:bottom="280" w:left="220" w:header="720" w:footer="720" w:gutter="0"/>
          <w:cols w:space="720"/>
        </w:sectPr>
      </w:pPr>
      <w:r>
        <w:rPr>
          <w:noProof/>
          <w:lang w:val="ru-RU" w:eastAsia="ru-RU"/>
        </w:rPr>
        <w:drawing>
          <wp:inline distT="0" distB="0" distL="0" distR="0" wp14:anchorId="1E40BEF7" wp14:editId="4E9D8485">
            <wp:extent cx="2948305" cy="3738880"/>
            <wp:effectExtent l="0" t="0" r="4445" b="0"/>
            <wp:docPr id="1357504951"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8305" cy="3738880"/>
                    </a:xfrm>
                    <a:prstGeom prst="rect">
                      <a:avLst/>
                    </a:prstGeom>
                    <a:noFill/>
                    <a:ln>
                      <a:noFill/>
                    </a:ln>
                  </pic:spPr>
                </pic:pic>
              </a:graphicData>
            </a:graphic>
          </wp:inline>
        </w:drawing>
      </w:r>
    </w:p>
    <w:p w14:paraId="485CE5AC" w14:textId="77777777" w:rsidR="00EC4349" w:rsidRPr="00A15D17" w:rsidRDefault="00EC4349">
      <w:pPr>
        <w:pStyle w:val="a3"/>
        <w:rPr>
          <w:sz w:val="22"/>
          <w:szCs w:val="22"/>
          <w:lang w:val="ru-RU"/>
        </w:rPr>
      </w:pPr>
    </w:p>
    <w:p w14:paraId="2EE3C111" w14:textId="77777777" w:rsidR="00EC4349" w:rsidRPr="00A15D17" w:rsidRDefault="00EC4349">
      <w:pPr>
        <w:pStyle w:val="a3"/>
        <w:rPr>
          <w:sz w:val="22"/>
          <w:szCs w:val="22"/>
          <w:lang w:val="ru-RU"/>
        </w:rPr>
      </w:pPr>
    </w:p>
    <w:p w14:paraId="72726AE3" w14:textId="77777777" w:rsidR="00EC4349" w:rsidRPr="00A15D17" w:rsidRDefault="00EC4349">
      <w:pPr>
        <w:pStyle w:val="a3"/>
        <w:spacing w:before="8"/>
        <w:rPr>
          <w:sz w:val="22"/>
          <w:szCs w:val="22"/>
          <w:lang w:val="ru-RU"/>
        </w:rPr>
      </w:pPr>
    </w:p>
    <w:p w14:paraId="2A7B6BC5" w14:textId="24B12B64" w:rsidR="00EC4349" w:rsidRDefault="0063091F">
      <w:pPr>
        <w:pStyle w:val="2"/>
        <w:spacing w:before="90"/>
        <w:rPr>
          <w:color w:val="050100"/>
          <w:sz w:val="22"/>
          <w:szCs w:val="22"/>
          <w:u w:val="thick" w:color="050100"/>
          <w:lang w:val="ru-RU"/>
        </w:rPr>
      </w:pPr>
      <w:r w:rsidRPr="00A15D17">
        <w:rPr>
          <w:color w:val="050100"/>
          <w:sz w:val="22"/>
          <w:szCs w:val="22"/>
          <w:u w:val="thick" w:color="050100"/>
          <w:lang w:val="ru-RU"/>
        </w:rPr>
        <w:t>ОЧЕНЬ ВАЖНО! ПРОЧТИТЕ ПЕРЕД ИСПОЛЬЗОВАНИЕМ!</w:t>
      </w:r>
    </w:p>
    <w:p w14:paraId="3BDA55D9" w14:textId="77777777" w:rsidR="004E52FB" w:rsidRPr="00A15D17" w:rsidRDefault="004E52FB">
      <w:pPr>
        <w:pStyle w:val="2"/>
        <w:spacing w:before="90"/>
        <w:rPr>
          <w:sz w:val="22"/>
          <w:szCs w:val="22"/>
          <w:u w:val="none"/>
          <w:lang w:val="ru-RU"/>
        </w:rPr>
      </w:pPr>
    </w:p>
    <w:p w14:paraId="5BE22E38" w14:textId="77777777" w:rsidR="00EC4349" w:rsidRPr="00A15D17" w:rsidRDefault="0063091F">
      <w:pPr>
        <w:spacing w:before="38" w:line="271" w:lineRule="auto"/>
        <w:ind w:left="1577" w:right="1339" w:firstLine="480"/>
        <w:rPr>
          <w:lang w:val="ru-RU"/>
        </w:rPr>
      </w:pPr>
      <w:r w:rsidRPr="00A15D17">
        <w:rPr>
          <w:color w:val="050100"/>
          <w:lang w:val="ru-RU"/>
        </w:rPr>
        <w:t>Если шнур питания поврежден, он должен быть заменен производителем, его сервисным центром или лицами, имеющими аналогичную квалификацию, во избежание опасности. Данный аппарат не предназначен для использования лицами (включая детей) с ограниченными физическими, сенсорными или умственными способностями, а также лицами, не имеющими достаточного опыта и знаний, за исключением случаев, когда они находятся под наблюдением или проинструктированы относительно использования прибора лицом, ответственным за их безопасность.</w:t>
      </w:r>
    </w:p>
    <w:p w14:paraId="0F140964" w14:textId="77777777" w:rsidR="00EC4349" w:rsidRPr="00A15D17" w:rsidRDefault="0063091F">
      <w:pPr>
        <w:spacing w:before="1"/>
        <w:ind w:left="1577"/>
        <w:rPr>
          <w:lang w:val="ru-RU"/>
        </w:rPr>
      </w:pPr>
      <w:r w:rsidRPr="00A15D17">
        <w:rPr>
          <w:color w:val="050100"/>
          <w:lang w:val="ru-RU"/>
        </w:rPr>
        <w:t>Необходимо следить за детьми, чтобы они не играли с прибором.</w:t>
      </w:r>
    </w:p>
    <w:p w14:paraId="0EB8FC26" w14:textId="77777777" w:rsidR="00EC4349" w:rsidRPr="00A15D17" w:rsidRDefault="00EC4349">
      <w:pPr>
        <w:pStyle w:val="a3"/>
        <w:spacing w:before="1"/>
        <w:rPr>
          <w:sz w:val="22"/>
          <w:szCs w:val="22"/>
          <w:lang w:val="ru-RU"/>
        </w:rPr>
      </w:pPr>
    </w:p>
    <w:p w14:paraId="69AE07D5" w14:textId="38077CC0" w:rsidR="00EC4349" w:rsidRDefault="0063091F">
      <w:pPr>
        <w:spacing w:line="271" w:lineRule="auto"/>
        <w:ind w:left="1577" w:right="1481" w:firstLine="480"/>
        <w:rPr>
          <w:color w:val="050100"/>
          <w:lang w:val="ru-RU"/>
        </w:rPr>
      </w:pPr>
      <w:r w:rsidRPr="00A15D17">
        <w:rPr>
          <w:color w:val="050100"/>
          <w:lang w:val="ru-RU"/>
        </w:rPr>
        <w:t xml:space="preserve">Чтобы избежать поломок, вызванной неправильным использованием аппарата без воды, в аппарате для воды была установлена защита от перегрева на горячем баке - при использовании без воды ручной термостат отключит питание и аппарат не сможет снова работать до тех пор, пока ручной термостат не будет включен сотрудником сервисного центра. </w:t>
      </w:r>
      <w:r w:rsidRPr="00A15D17">
        <w:rPr>
          <w:b/>
          <w:color w:val="050100"/>
          <w:lang w:val="ru-RU"/>
        </w:rPr>
        <w:t xml:space="preserve">Это </w:t>
      </w:r>
      <w:proofErr w:type="spellStart"/>
      <w:r w:rsidRPr="00A15D17">
        <w:rPr>
          <w:b/>
          <w:color w:val="050100"/>
          <w:lang w:val="ru-RU"/>
        </w:rPr>
        <w:t>негарантийный</w:t>
      </w:r>
      <w:proofErr w:type="spellEnd"/>
      <w:r w:rsidRPr="00A15D17">
        <w:rPr>
          <w:b/>
          <w:color w:val="050100"/>
          <w:lang w:val="ru-RU"/>
        </w:rPr>
        <w:t xml:space="preserve"> случай</w:t>
      </w:r>
      <w:r w:rsidRPr="00A15D17">
        <w:rPr>
          <w:color w:val="050100"/>
          <w:lang w:val="ru-RU"/>
        </w:rPr>
        <w:t>.</w:t>
      </w:r>
    </w:p>
    <w:p w14:paraId="1249B3E9" w14:textId="3087A32C" w:rsidR="004E52FB" w:rsidRDefault="004E52FB">
      <w:pPr>
        <w:spacing w:line="271" w:lineRule="auto"/>
        <w:ind w:left="1577" w:right="1481" w:firstLine="480"/>
        <w:rPr>
          <w:color w:val="050100"/>
          <w:lang w:val="ru-RU"/>
        </w:rPr>
      </w:pPr>
    </w:p>
    <w:p w14:paraId="5D3E82D2" w14:textId="4F8A47EB" w:rsidR="004E52FB" w:rsidRDefault="004E52FB" w:rsidP="004E52FB">
      <w:pPr>
        <w:pStyle w:val="3"/>
        <w:spacing w:before="69"/>
        <w:rPr>
          <w:color w:val="050100"/>
          <w:sz w:val="22"/>
          <w:szCs w:val="22"/>
          <w:u w:val="thick" w:color="050100"/>
          <w:lang w:val="ru-RU"/>
        </w:rPr>
      </w:pPr>
      <w:r w:rsidRPr="00A15D17">
        <w:rPr>
          <w:color w:val="050100"/>
          <w:sz w:val="22"/>
          <w:szCs w:val="22"/>
          <w:u w:val="thick" w:color="050100"/>
          <w:lang w:val="ru-RU"/>
        </w:rPr>
        <w:t>ОСНОВНЫЕ РЕКОМЕНДАЦИИ К ИСПОЛЬЗОВАНИЮ</w:t>
      </w:r>
    </w:p>
    <w:p w14:paraId="06F5F47E" w14:textId="77777777" w:rsidR="004E52FB" w:rsidRPr="00A15D17" w:rsidRDefault="004E52FB" w:rsidP="004E52FB">
      <w:pPr>
        <w:pStyle w:val="3"/>
        <w:spacing w:before="69"/>
        <w:rPr>
          <w:sz w:val="22"/>
          <w:szCs w:val="22"/>
          <w:u w:val="none"/>
          <w:lang w:val="ru-RU"/>
        </w:rPr>
      </w:pPr>
    </w:p>
    <w:p w14:paraId="422D89F5" w14:textId="77777777" w:rsidR="004E52FB" w:rsidRPr="00A15D17" w:rsidRDefault="004E52FB" w:rsidP="004E52FB">
      <w:pPr>
        <w:pStyle w:val="a3"/>
        <w:spacing w:before="31"/>
        <w:ind w:left="1577"/>
        <w:rPr>
          <w:sz w:val="22"/>
          <w:szCs w:val="22"/>
          <w:lang w:val="ru-RU"/>
        </w:rPr>
      </w:pPr>
      <w:r w:rsidRPr="00A15D17">
        <w:rPr>
          <w:color w:val="050100"/>
          <w:sz w:val="22"/>
          <w:szCs w:val="22"/>
          <w:lang w:val="ru-RU"/>
        </w:rPr>
        <w:t>Всегда отключайте аппарат из розетки, когда в нем заканчивается вода.</w:t>
      </w:r>
    </w:p>
    <w:p w14:paraId="68124369" w14:textId="77777777" w:rsidR="004E52FB" w:rsidRPr="00A15D17" w:rsidRDefault="004E52FB" w:rsidP="004E52FB">
      <w:pPr>
        <w:pStyle w:val="a3"/>
        <w:spacing w:before="32" w:line="271" w:lineRule="auto"/>
        <w:ind w:left="1577" w:right="1448"/>
        <w:rPr>
          <w:sz w:val="22"/>
          <w:szCs w:val="22"/>
          <w:lang w:val="ru-RU"/>
        </w:rPr>
      </w:pPr>
      <w:r w:rsidRPr="00A15D17">
        <w:rPr>
          <w:color w:val="050100"/>
          <w:sz w:val="22"/>
          <w:szCs w:val="22"/>
          <w:lang w:val="ru-RU"/>
        </w:rPr>
        <w:t>Если по какой-либо причине питание было отключено, подождите пять минут, прежде чем снова включать аппарат. Установите аппарат в хорошо проветриваемом помещении, убедившись, что с обратной стороны имеется зазор не менее 5 см для обеспечения надлежащей циркуляции воздуха. Уровень шума аппарата ниже 70 дБ.</w:t>
      </w:r>
    </w:p>
    <w:p w14:paraId="1FB0F0F5" w14:textId="77777777" w:rsidR="004E52FB" w:rsidRPr="00A15D17" w:rsidRDefault="004E52FB" w:rsidP="004E52FB">
      <w:pPr>
        <w:pStyle w:val="a3"/>
        <w:spacing w:line="271" w:lineRule="auto"/>
        <w:ind w:left="1577" w:right="1281"/>
        <w:rPr>
          <w:sz w:val="22"/>
          <w:szCs w:val="22"/>
          <w:lang w:val="ru-RU"/>
        </w:rPr>
      </w:pPr>
      <w:r w:rsidRPr="00A15D17">
        <w:rPr>
          <w:color w:val="050100"/>
          <w:sz w:val="22"/>
          <w:szCs w:val="22"/>
          <w:lang w:val="ru-RU"/>
        </w:rPr>
        <w:t>Чтобы предотвратить рост бактерий, не размещайте дозатор воды под прямыми солнечными лучами или перед вентиляционными отверстиями отопления. Не размещайте аппарат для воды в местах, где температура может опускаться ниже нуля.</w:t>
      </w:r>
    </w:p>
    <w:p w14:paraId="6218AA5D" w14:textId="77777777" w:rsidR="004E52FB" w:rsidRPr="00A15D17" w:rsidRDefault="004E52FB" w:rsidP="004E52FB">
      <w:pPr>
        <w:pStyle w:val="a3"/>
        <w:spacing w:before="1" w:line="271" w:lineRule="auto"/>
        <w:ind w:left="1577" w:right="1261"/>
        <w:rPr>
          <w:sz w:val="22"/>
          <w:szCs w:val="22"/>
          <w:lang w:val="ru-RU"/>
        </w:rPr>
      </w:pPr>
      <w:r w:rsidRPr="00A15D17">
        <w:rPr>
          <w:color w:val="050100"/>
          <w:sz w:val="22"/>
          <w:szCs w:val="22"/>
          <w:lang w:val="ru-RU"/>
        </w:rPr>
        <w:t xml:space="preserve">Аппарат проходит чистку на заводе-изготовителе. Однако резервуары и внутренние </w:t>
      </w:r>
      <w:r w:rsidRPr="00A15D17">
        <w:rPr>
          <w:color w:val="050100"/>
          <w:sz w:val="22"/>
          <w:szCs w:val="22"/>
          <w:lang w:val="ru-RU"/>
        </w:rPr>
        <w:lastRenderedPageBreak/>
        <w:t>соединительные трубки необходимо продезинфицировать и промыть пресной водой перед использованием. Рекомендуется регулярная очистка и санитарная обработка для обеспечения хорошего качества потребляемой воды. Перед включение аппарата в электрическую сеть, проверьте маркировку питания на задней панели устройства, чтобы убедиться в правильности подключения к источнику питания. Использование неправильного источника питания может привести к серьезным</w:t>
      </w:r>
      <w:r w:rsidRPr="00A15D17">
        <w:rPr>
          <w:color w:val="050100"/>
          <w:spacing w:val="-7"/>
          <w:sz w:val="22"/>
          <w:szCs w:val="22"/>
          <w:lang w:val="ru-RU"/>
        </w:rPr>
        <w:t xml:space="preserve"> </w:t>
      </w:r>
      <w:r w:rsidRPr="00A15D17">
        <w:rPr>
          <w:color w:val="050100"/>
          <w:sz w:val="22"/>
          <w:szCs w:val="22"/>
          <w:lang w:val="ru-RU"/>
        </w:rPr>
        <w:t>повреждениям.</w:t>
      </w:r>
    </w:p>
    <w:p w14:paraId="674C96F0" w14:textId="77777777" w:rsidR="004E52FB" w:rsidRPr="00A15D17" w:rsidRDefault="004E52FB" w:rsidP="004E52FB">
      <w:pPr>
        <w:pStyle w:val="a3"/>
        <w:spacing w:before="1" w:line="271" w:lineRule="auto"/>
        <w:ind w:left="1577" w:right="1344"/>
        <w:rPr>
          <w:sz w:val="22"/>
          <w:szCs w:val="22"/>
          <w:lang w:val="ru-RU"/>
        </w:rPr>
      </w:pPr>
      <w:r w:rsidRPr="00A15D17">
        <w:rPr>
          <w:color w:val="050100"/>
          <w:sz w:val="22"/>
          <w:szCs w:val="22"/>
          <w:lang w:val="ru-RU"/>
        </w:rPr>
        <w:t>Никогда не кладите сигареты на крышку аппарата. Не используйте его в качестве полки для растений или для хранения других предметов. Следите за тем, чтобы вокруг аппарата не было пыли и грязи.</w:t>
      </w:r>
    </w:p>
    <w:p w14:paraId="00475746" w14:textId="77777777" w:rsidR="004E52FB" w:rsidRPr="00A15D17" w:rsidRDefault="004E52FB" w:rsidP="004E52FB">
      <w:pPr>
        <w:pStyle w:val="a3"/>
        <w:spacing w:line="271" w:lineRule="auto"/>
        <w:ind w:left="1577" w:right="1280"/>
        <w:rPr>
          <w:sz w:val="22"/>
          <w:szCs w:val="22"/>
          <w:lang w:val="ru-RU"/>
        </w:rPr>
      </w:pPr>
      <w:r w:rsidRPr="00A15D17">
        <w:rPr>
          <w:color w:val="050100"/>
          <w:sz w:val="22"/>
          <w:szCs w:val="22"/>
          <w:lang w:val="ru-RU"/>
        </w:rPr>
        <w:t>Если вода случайно попадет в электрическую часть аппарата, отключите устройство от сети, удалите излишки воды и высушите перед повторным вводом в эксплуатацию.</w:t>
      </w:r>
    </w:p>
    <w:p w14:paraId="4BEBC2FD" w14:textId="77777777" w:rsidR="004E52FB" w:rsidRPr="00A15D17" w:rsidRDefault="004E52FB" w:rsidP="004E52FB">
      <w:pPr>
        <w:pStyle w:val="a3"/>
        <w:spacing w:line="271" w:lineRule="auto"/>
        <w:ind w:left="1577" w:right="1375"/>
        <w:rPr>
          <w:sz w:val="22"/>
          <w:szCs w:val="22"/>
          <w:lang w:val="ru-RU"/>
        </w:rPr>
      </w:pPr>
      <w:r w:rsidRPr="00A15D17">
        <w:rPr>
          <w:color w:val="050100"/>
          <w:sz w:val="22"/>
          <w:szCs w:val="22"/>
          <w:lang w:val="ru-RU"/>
        </w:rPr>
        <w:t>Не размещайте аппарат воды в местах, где температура может опуститься ниже точки замерзания. Подходящая температура окружающей среды составляет от 10℃ до 38℃. Если произошло обледенение, дайте аппарату постоять несколько минут, чтобы весь лед в резервуаре растаял. Добавьте горячей воды, чтобы ускорить этот процесс. Выключите электропитание если не пользуетесь аппаратом длительное время, это экономит энергию и продлевает срок службы охлаждающего элемента.</w:t>
      </w:r>
    </w:p>
    <w:p w14:paraId="2EA44459" w14:textId="77777777" w:rsidR="004E52FB" w:rsidRPr="00A15D17" w:rsidRDefault="004E52FB" w:rsidP="004E52FB">
      <w:pPr>
        <w:pStyle w:val="a3"/>
        <w:spacing w:before="1" w:line="271" w:lineRule="auto"/>
        <w:ind w:left="1577" w:right="1460"/>
        <w:rPr>
          <w:sz w:val="22"/>
          <w:szCs w:val="22"/>
          <w:lang w:val="ru-RU"/>
        </w:rPr>
      </w:pPr>
      <w:r w:rsidRPr="00A15D17">
        <w:rPr>
          <w:color w:val="050100"/>
          <w:sz w:val="22"/>
          <w:szCs w:val="22"/>
          <w:lang w:val="ru-RU"/>
        </w:rPr>
        <w:t>Если произошло обледенение, дайте аппарату постоять несколько минут, чтобы весь лед в резервуаре растаял. Добавьте горячей воды, чтобы ускорить этот процесс. Выключите электропитание если не пользуетесь аппаратом длительное время, это экономит энергию и продлевает срок службы компрессора.</w:t>
      </w:r>
    </w:p>
    <w:p w14:paraId="6EDEC36D" w14:textId="77777777" w:rsidR="004E52FB" w:rsidRPr="00A15D17" w:rsidRDefault="004E52FB" w:rsidP="004E52FB">
      <w:pPr>
        <w:pStyle w:val="a3"/>
        <w:spacing w:before="1" w:line="271" w:lineRule="auto"/>
        <w:ind w:left="1577" w:right="1243"/>
        <w:rPr>
          <w:sz w:val="22"/>
          <w:szCs w:val="22"/>
          <w:lang w:val="ru-RU"/>
        </w:rPr>
      </w:pPr>
      <w:r w:rsidRPr="00A15D17">
        <w:rPr>
          <w:color w:val="050100"/>
          <w:sz w:val="22"/>
          <w:szCs w:val="22"/>
          <w:lang w:val="ru-RU"/>
        </w:rPr>
        <w:t xml:space="preserve">Используйте аппарат только в помещениях. При использовании и перемещении </w:t>
      </w:r>
      <w:proofErr w:type="spellStart"/>
      <w:r w:rsidRPr="00A15D17">
        <w:rPr>
          <w:color w:val="050100"/>
          <w:sz w:val="22"/>
          <w:szCs w:val="22"/>
          <w:lang w:val="ru-RU"/>
        </w:rPr>
        <w:t>аппарта</w:t>
      </w:r>
      <w:proofErr w:type="spellEnd"/>
      <w:r w:rsidRPr="00A15D17">
        <w:rPr>
          <w:color w:val="050100"/>
          <w:sz w:val="22"/>
          <w:szCs w:val="22"/>
          <w:lang w:val="ru-RU"/>
        </w:rPr>
        <w:t>, пожалуйста, не наклоняйте его более чем на 45 градусов. Пожалуйста, не используйте его в режиме разбрызгивания воды; аппарат также нельзя дезинфицировать путем разбрызгивания воды.</w:t>
      </w:r>
    </w:p>
    <w:p w14:paraId="5E8BAB4B" w14:textId="77777777" w:rsidR="004E52FB" w:rsidRPr="00E42A2A" w:rsidRDefault="004E52FB">
      <w:pPr>
        <w:spacing w:line="271" w:lineRule="auto"/>
        <w:ind w:left="1577" w:right="1481" w:firstLine="480"/>
        <w:rPr>
          <w:color w:val="050100"/>
          <w:lang w:val="ru-RU"/>
        </w:rPr>
      </w:pPr>
    </w:p>
    <w:p w14:paraId="1FE56631" w14:textId="77777777" w:rsidR="00CB1128" w:rsidRPr="00E42A2A" w:rsidRDefault="00CB1128" w:rsidP="00CB1128">
      <w:pPr>
        <w:spacing w:line="271" w:lineRule="auto"/>
        <w:ind w:left="1577" w:right="1481" w:firstLine="480"/>
        <w:rPr>
          <w:lang w:val="ru-RU"/>
        </w:rPr>
      </w:pPr>
    </w:p>
    <w:p w14:paraId="69CE5491" w14:textId="77777777" w:rsidR="004E52FB" w:rsidRDefault="004E52FB" w:rsidP="004E52FB">
      <w:pPr>
        <w:pStyle w:val="2"/>
        <w:rPr>
          <w:lang w:val="ru-RU"/>
        </w:rPr>
      </w:pPr>
    </w:p>
    <w:p w14:paraId="2C6CE8F6" w14:textId="77777777" w:rsidR="004E52FB" w:rsidRDefault="004E52FB" w:rsidP="004E52FB">
      <w:pPr>
        <w:pStyle w:val="2"/>
        <w:rPr>
          <w:lang w:val="ru-RU"/>
        </w:rPr>
      </w:pPr>
    </w:p>
    <w:p w14:paraId="7D01716E" w14:textId="6931F730" w:rsidR="00CB1128" w:rsidRDefault="00CB1128" w:rsidP="004E52FB">
      <w:pPr>
        <w:pStyle w:val="2"/>
        <w:rPr>
          <w:lang w:val="ru-RU"/>
        </w:rPr>
      </w:pPr>
      <w:r w:rsidRPr="00CB1128">
        <w:rPr>
          <w:lang w:val="ru-RU"/>
        </w:rPr>
        <w:t xml:space="preserve">УСТАНОВКА </w:t>
      </w:r>
      <w:r>
        <w:rPr>
          <w:lang w:val="ru-RU"/>
        </w:rPr>
        <w:t>АППАРАТ</w:t>
      </w:r>
      <w:r w:rsidRPr="00CB1128">
        <w:rPr>
          <w:lang w:val="ru-RU"/>
        </w:rPr>
        <w:t>А</w:t>
      </w:r>
    </w:p>
    <w:p w14:paraId="3CE4D3C4" w14:textId="77777777" w:rsidR="004E52FB" w:rsidRPr="00CB1128" w:rsidRDefault="004E52FB" w:rsidP="004E52FB">
      <w:pPr>
        <w:pStyle w:val="2"/>
        <w:rPr>
          <w:lang w:val="ru-RU"/>
        </w:rPr>
      </w:pPr>
    </w:p>
    <w:p w14:paraId="3B69850B" w14:textId="77777777" w:rsidR="00CB1128" w:rsidRPr="00CB1128" w:rsidRDefault="00CB1128" w:rsidP="00CB1128">
      <w:pPr>
        <w:spacing w:line="271" w:lineRule="auto"/>
        <w:ind w:left="1577" w:right="1481" w:firstLine="480"/>
        <w:rPr>
          <w:lang w:val="ru-RU"/>
        </w:rPr>
      </w:pPr>
    </w:p>
    <w:p w14:paraId="5A21C90B" w14:textId="77777777" w:rsidR="00CB1128" w:rsidRPr="00CB1128" w:rsidRDefault="00CB1128" w:rsidP="00CB1128">
      <w:pPr>
        <w:spacing w:line="271" w:lineRule="auto"/>
        <w:ind w:left="1577" w:right="1481" w:firstLine="480"/>
        <w:rPr>
          <w:lang w:val="ru-RU"/>
        </w:rPr>
      </w:pPr>
      <w:r w:rsidRPr="00CB1128">
        <w:rPr>
          <w:lang w:val="ru-RU"/>
        </w:rPr>
        <w:t>Перед первым использованием</w:t>
      </w:r>
    </w:p>
    <w:p w14:paraId="5D2A80DD" w14:textId="49930FA9" w:rsidR="00CB1128" w:rsidRPr="00CB1128" w:rsidRDefault="00CB1128" w:rsidP="00CB1128">
      <w:pPr>
        <w:spacing w:line="271" w:lineRule="auto"/>
        <w:ind w:left="1577" w:right="1481" w:firstLine="480"/>
        <w:rPr>
          <w:lang w:val="ru-RU"/>
        </w:rPr>
      </w:pPr>
      <w:r w:rsidRPr="00CB1128">
        <w:rPr>
          <w:lang w:val="ru-RU"/>
        </w:rPr>
        <w:t xml:space="preserve">Освободите </w:t>
      </w:r>
      <w:r w:rsidR="009B2D9B">
        <w:rPr>
          <w:lang w:val="ru-RU"/>
        </w:rPr>
        <w:t>а</w:t>
      </w:r>
      <w:r>
        <w:rPr>
          <w:lang w:val="ru-RU"/>
        </w:rPr>
        <w:t>ппарат</w:t>
      </w:r>
      <w:r w:rsidRPr="00CB1128">
        <w:rPr>
          <w:lang w:val="ru-RU"/>
        </w:rPr>
        <w:t xml:space="preserve"> от упаковки.</w:t>
      </w:r>
    </w:p>
    <w:p w14:paraId="429E7E45" w14:textId="77777777" w:rsidR="00CB1128" w:rsidRPr="00CB1128" w:rsidRDefault="00CB1128" w:rsidP="00CB1128">
      <w:pPr>
        <w:spacing w:line="271" w:lineRule="auto"/>
        <w:ind w:left="1577" w:right="1481" w:firstLine="480"/>
        <w:rPr>
          <w:lang w:val="ru-RU"/>
        </w:rPr>
      </w:pPr>
      <w:r w:rsidRPr="00CB1128">
        <w:rPr>
          <w:lang w:val="ru-RU"/>
        </w:rPr>
        <w:t>Внимание! Упаковочные материалы (например, полиэтиленовая пленка, пенопласт) могут быть опасными для детей и домашних животных — они могут стать причиной удушья! Храните упаковочные материалы в недоступном для детей и домашних животных месте.</w:t>
      </w:r>
    </w:p>
    <w:p w14:paraId="555EEAB1" w14:textId="28998193" w:rsidR="00CB1128" w:rsidRPr="00CB1128" w:rsidRDefault="00CB1128" w:rsidP="00CB1128">
      <w:pPr>
        <w:spacing w:line="271" w:lineRule="auto"/>
        <w:ind w:left="1577" w:right="1481" w:firstLine="480"/>
        <w:rPr>
          <w:lang w:val="ru-RU"/>
        </w:rPr>
      </w:pPr>
      <w:r w:rsidRPr="00CB1128">
        <w:rPr>
          <w:lang w:val="ru-RU"/>
        </w:rPr>
        <w:t xml:space="preserve"> </w:t>
      </w:r>
      <w:r>
        <w:rPr>
          <w:lang w:val="ru-RU"/>
        </w:rPr>
        <w:t>Аппарат</w:t>
      </w:r>
      <w:r w:rsidRPr="00CB1128">
        <w:rPr>
          <w:lang w:val="ru-RU"/>
        </w:rPr>
        <w:t xml:space="preserve"> следует устанавливать на ровной прочной поверхности, расстояние между стеной и </w:t>
      </w:r>
      <w:r w:rsidR="009B2D9B">
        <w:rPr>
          <w:lang w:val="ru-RU"/>
        </w:rPr>
        <w:t>а</w:t>
      </w:r>
      <w:r>
        <w:rPr>
          <w:lang w:val="ru-RU"/>
        </w:rPr>
        <w:t>ппарат</w:t>
      </w:r>
      <w:r w:rsidRPr="00CB1128">
        <w:rPr>
          <w:lang w:val="ru-RU"/>
        </w:rPr>
        <w:t>ом должно быть не менее 20 см.</w:t>
      </w:r>
    </w:p>
    <w:p w14:paraId="355E6909" w14:textId="18136063" w:rsidR="00CB1128" w:rsidRPr="00CB1128" w:rsidRDefault="00CB1128" w:rsidP="00CB1128">
      <w:pPr>
        <w:spacing w:line="271" w:lineRule="auto"/>
        <w:ind w:left="1577" w:right="1481" w:firstLine="480"/>
        <w:rPr>
          <w:lang w:val="ru-RU"/>
        </w:rPr>
      </w:pPr>
      <w:r w:rsidRPr="00CB1128">
        <w:rPr>
          <w:lang w:val="ru-RU"/>
        </w:rPr>
        <w:t xml:space="preserve">Не устанавливайте </w:t>
      </w:r>
      <w:r w:rsidR="009B2D9B">
        <w:rPr>
          <w:lang w:val="ru-RU"/>
        </w:rPr>
        <w:t>а</w:t>
      </w:r>
      <w:r>
        <w:rPr>
          <w:lang w:val="ru-RU"/>
        </w:rPr>
        <w:t>ппарат</w:t>
      </w:r>
      <w:r w:rsidRPr="00CB1128">
        <w:rPr>
          <w:lang w:val="ru-RU"/>
        </w:rPr>
        <w:t xml:space="preserve"> вблизи нагревательных и отопительных приборов.</w:t>
      </w:r>
    </w:p>
    <w:p w14:paraId="01F044DB" w14:textId="6253C5A6" w:rsidR="00CB1128" w:rsidRPr="00CB1128" w:rsidRDefault="00CB1128" w:rsidP="00CB1128">
      <w:pPr>
        <w:spacing w:line="271" w:lineRule="auto"/>
        <w:ind w:left="1577" w:right="1481" w:firstLine="480"/>
        <w:rPr>
          <w:lang w:val="ru-RU"/>
        </w:rPr>
      </w:pPr>
      <w:r w:rsidRPr="00CB1128">
        <w:rPr>
          <w:lang w:val="ru-RU"/>
        </w:rPr>
        <w:t xml:space="preserve">Не рекомендуется ставить </w:t>
      </w:r>
      <w:r w:rsidR="009B2D9B">
        <w:rPr>
          <w:lang w:val="ru-RU"/>
        </w:rPr>
        <w:t>а</w:t>
      </w:r>
      <w:r>
        <w:rPr>
          <w:lang w:val="ru-RU"/>
        </w:rPr>
        <w:t>ппарат</w:t>
      </w:r>
      <w:r w:rsidRPr="00CB1128">
        <w:rPr>
          <w:lang w:val="ru-RU"/>
        </w:rPr>
        <w:t xml:space="preserve"> рядом с дорогой мебелью и бытовыми электроприборами во избежание порчи имущества и замыкания проводки электросети, т.к. при эксплуатации возможна протечка воды при повреждении </w:t>
      </w:r>
      <w:r w:rsidR="0083582A" w:rsidRPr="00CB1128">
        <w:rPr>
          <w:lang w:val="ru-RU"/>
        </w:rPr>
        <w:t>трубопровода,</w:t>
      </w:r>
      <w:r w:rsidRPr="00CB1128">
        <w:rPr>
          <w:lang w:val="ru-RU"/>
        </w:rPr>
        <w:t xml:space="preserve"> подающего воду. </w:t>
      </w:r>
    </w:p>
    <w:p w14:paraId="798E3D14" w14:textId="0B898FB9" w:rsidR="00CB1128" w:rsidRPr="00CB1128" w:rsidRDefault="00CB1128" w:rsidP="00CB1128">
      <w:pPr>
        <w:spacing w:line="271" w:lineRule="auto"/>
        <w:ind w:left="1577" w:right="1481" w:firstLine="480"/>
        <w:rPr>
          <w:lang w:val="ru-RU"/>
        </w:rPr>
      </w:pPr>
      <w:r w:rsidRPr="00CB1128">
        <w:rPr>
          <w:lang w:val="ru-RU"/>
        </w:rPr>
        <w:t xml:space="preserve">Защищайте </w:t>
      </w:r>
      <w:r w:rsidR="009B2D9B">
        <w:rPr>
          <w:lang w:val="ru-RU"/>
        </w:rPr>
        <w:t>а</w:t>
      </w:r>
      <w:r>
        <w:rPr>
          <w:lang w:val="ru-RU"/>
        </w:rPr>
        <w:t>ппарат</w:t>
      </w:r>
      <w:r w:rsidRPr="00CB1128">
        <w:rPr>
          <w:lang w:val="ru-RU"/>
        </w:rPr>
        <w:t xml:space="preserve"> от прямого попадания солнечных лучей.</w:t>
      </w:r>
    </w:p>
    <w:p w14:paraId="60CA18F5" w14:textId="1D7643E8" w:rsidR="00CB1128" w:rsidRDefault="00CB1128" w:rsidP="00CB1128">
      <w:pPr>
        <w:spacing w:line="271" w:lineRule="auto"/>
        <w:ind w:left="1577" w:right="1481" w:firstLine="480"/>
        <w:rPr>
          <w:lang w:val="ru-RU"/>
        </w:rPr>
      </w:pPr>
      <w:r w:rsidRPr="00CB1128">
        <w:rPr>
          <w:lang w:val="ru-RU"/>
        </w:rPr>
        <w:t xml:space="preserve">Никогда не размещайте </w:t>
      </w:r>
      <w:r w:rsidR="009B2D9B">
        <w:rPr>
          <w:lang w:val="ru-RU"/>
        </w:rPr>
        <w:t>а</w:t>
      </w:r>
      <w:r>
        <w:rPr>
          <w:lang w:val="ru-RU"/>
        </w:rPr>
        <w:t>ппарат</w:t>
      </w:r>
      <w:r w:rsidRPr="00CB1128">
        <w:rPr>
          <w:lang w:val="ru-RU"/>
        </w:rPr>
        <w:t xml:space="preserve"> в сыром помещении.</w:t>
      </w:r>
    </w:p>
    <w:p w14:paraId="5D17D3B3" w14:textId="77777777" w:rsidR="00F321CF" w:rsidRPr="00CB1128" w:rsidRDefault="00F321CF" w:rsidP="00CB1128">
      <w:pPr>
        <w:spacing w:line="271" w:lineRule="auto"/>
        <w:ind w:left="1577" w:right="1481" w:firstLine="480"/>
        <w:rPr>
          <w:lang w:val="ru-RU"/>
        </w:rPr>
      </w:pPr>
    </w:p>
    <w:p w14:paraId="442C671D" w14:textId="77777777" w:rsidR="00CB1128" w:rsidRPr="00CB1128" w:rsidRDefault="00CB1128" w:rsidP="00CB1128">
      <w:pPr>
        <w:spacing w:line="271" w:lineRule="auto"/>
        <w:ind w:left="1577" w:right="1481" w:firstLine="480"/>
        <w:rPr>
          <w:lang w:val="ru-RU"/>
        </w:rPr>
      </w:pPr>
    </w:p>
    <w:p w14:paraId="4FF76456" w14:textId="77777777" w:rsidR="004E52FB" w:rsidRDefault="004E52FB" w:rsidP="00CB1128">
      <w:pPr>
        <w:spacing w:line="271" w:lineRule="auto"/>
        <w:ind w:left="1577" w:right="1481" w:firstLine="480"/>
        <w:rPr>
          <w:lang w:val="ru-RU"/>
        </w:rPr>
      </w:pPr>
    </w:p>
    <w:p w14:paraId="53129B90" w14:textId="77777777" w:rsidR="004E52FB" w:rsidRDefault="004E52FB" w:rsidP="00CB1128">
      <w:pPr>
        <w:spacing w:line="271" w:lineRule="auto"/>
        <w:ind w:left="1577" w:right="1481" w:firstLine="480"/>
        <w:rPr>
          <w:lang w:val="ru-RU"/>
        </w:rPr>
      </w:pPr>
    </w:p>
    <w:p w14:paraId="2ED0A8E2" w14:textId="77777777" w:rsidR="004E52FB" w:rsidRDefault="004E52FB" w:rsidP="00CB1128">
      <w:pPr>
        <w:spacing w:line="271" w:lineRule="auto"/>
        <w:ind w:left="1577" w:right="1481" w:firstLine="480"/>
        <w:rPr>
          <w:lang w:val="ru-RU"/>
        </w:rPr>
      </w:pPr>
    </w:p>
    <w:p w14:paraId="0E8E84FA" w14:textId="77777777" w:rsidR="004E52FB" w:rsidRDefault="004E52FB" w:rsidP="00CB1128">
      <w:pPr>
        <w:spacing w:line="271" w:lineRule="auto"/>
        <w:ind w:left="1577" w:right="1481" w:firstLine="480"/>
        <w:rPr>
          <w:lang w:val="ru-RU"/>
        </w:rPr>
      </w:pPr>
    </w:p>
    <w:p w14:paraId="6A3AD28E" w14:textId="77777777" w:rsidR="004E52FB" w:rsidRPr="00897BAF" w:rsidRDefault="004E52FB" w:rsidP="004E52FB">
      <w:pPr>
        <w:pStyle w:val="2"/>
        <w:rPr>
          <w:lang w:val="ru-RU"/>
        </w:rPr>
      </w:pPr>
      <w:r w:rsidRPr="00897BAF">
        <w:rPr>
          <w:lang w:val="ru-RU"/>
        </w:rPr>
        <w:lastRenderedPageBreak/>
        <w:t>ПОДКЛЮЧЕНИЕ АППАРАТА К ВОДОПРОВОДУ</w:t>
      </w:r>
    </w:p>
    <w:p w14:paraId="53B9F77C" w14:textId="77777777" w:rsidR="004E52FB" w:rsidRDefault="004E52FB" w:rsidP="00CB1128">
      <w:pPr>
        <w:spacing w:line="271" w:lineRule="auto"/>
        <w:ind w:left="1577" w:right="1481" w:firstLine="480"/>
        <w:rPr>
          <w:lang w:val="ru-RU"/>
        </w:rPr>
      </w:pPr>
    </w:p>
    <w:p w14:paraId="767CA3E4" w14:textId="675219F0" w:rsidR="00CB1128" w:rsidRPr="00CB1128" w:rsidRDefault="00CB1128" w:rsidP="00CB1128">
      <w:pPr>
        <w:spacing w:line="271" w:lineRule="auto"/>
        <w:ind w:left="1577" w:right="1481" w:firstLine="480"/>
        <w:rPr>
          <w:lang w:val="ru-RU"/>
        </w:rPr>
      </w:pPr>
      <w:r w:rsidRPr="00CB1128">
        <w:rPr>
          <w:lang w:val="ru-RU"/>
        </w:rPr>
        <w:t xml:space="preserve">Ваш </w:t>
      </w:r>
      <w:r>
        <w:rPr>
          <w:lang w:val="ru-RU"/>
        </w:rPr>
        <w:t>аппарат</w:t>
      </w:r>
      <w:r w:rsidRPr="00CB1128">
        <w:rPr>
          <w:lang w:val="ru-RU"/>
        </w:rPr>
        <w:t xml:space="preserve"> укомплектован: </w:t>
      </w:r>
    </w:p>
    <w:p w14:paraId="26A8524C" w14:textId="1C79F18A" w:rsidR="00CB1128" w:rsidRPr="00CB1128" w:rsidRDefault="00CB1128" w:rsidP="00CB1128">
      <w:pPr>
        <w:pStyle w:val="a5"/>
        <w:numPr>
          <w:ilvl w:val="0"/>
          <w:numId w:val="3"/>
        </w:numPr>
        <w:spacing w:line="271" w:lineRule="auto"/>
        <w:ind w:right="1481"/>
        <w:rPr>
          <w:lang w:val="ru-RU"/>
        </w:rPr>
      </w:pPr>
      <w:r w:rsidRPr="00CB1128">
        <w:rPr>
          <w:lang w:val="ru-RU"/>
        </w:rPr>
        <w:t xml:space="preserve">Переходник для подключения полипропиленовой трубки 1/4"  </w:t>
      </w:r>
    </w:p>
    <w:p w14:paraId="61693743" w14:textId="06229806" w:rsidR="00CB1128" w:rsidRPr="00CB1128" w:rsidRDefault="00CB1128" w:rsidP="00CB1128">
      <w:pPr>
        <w:pStyle w:val="a5"/>
        <w:spacing w:line="271" w:lineRule="auto"/>
        <w:ind w:left="2882" w:right="1481"/>
        <w:rPr>
          <w:lang w:val="ru-RU"/>
        </w:rPr>
      </w:pPr>
      <w:r w:rsidRPr="0054605E">
        <w:rPr>
          <w:rFonts w:ascii="Roboto" w:hAnsi="Roboto" w:cs="Arial"/>
          <w:noProof/>
          <w:color w:val="000000"/>
          <w:sz w:val="21"/>
          <w:szCs w:val="21"/>
          <w:lang w:val="ru-RU" w:eastAsia="ru-RU"/>
        </w:rPr>
        <w:drawing>
          <wp:inline distT="0" distB="0" distL="0" distR="0" wp14:anchorId="01520CDE" wp14:editId="0860D6F1">
            <wp:extent cx="976630" cy="900430"/>
            <wp:effectExtent l="0" t="0" r="0" b="0"/>
            <wp:docPr id="1209999562" name="Рисунок 103" descr="https://vatten.ru/pick_image/pick_image.aspx?code=4283&amp;id=5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vatten.ru/pick_image/pick_image.aspx?code=4283&amp;id=558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6630" cy="900430"/>
                    </a:xfrm>
                    <a:prstGeom prst="rect">
                      <a:avLst/>
                    </a:prstGeom>
                    <a:noFill/>
                    <a:ln>
                      <a:noFill/>
                    </a:ln>
                  </pic:spPr>
                </pic:pic>
              </a:graphicData>
            </a:graphic>
          </wp:inline>
        </w:drawing>
      </w:r>
    </w:p>
    <w:p w14:paraId="2269F9D0" w14:textId="77777777" w:rsidR="00CB1128" w:rsidRPr="00CB1128" w:rsidRDefault="00CB1128" w:rsidP="00CB1128">
      <w:pPr>
        <w:spacing w:line="271" w:lineRule="auto"/>
        <w:ind w:left="1577" w:right="1481" w:firstLine="480"/>
        <w:rPr>
          <w:lang w:val="ru-RU"/>
        </w:rPr>
      </w:pPr>
      <w:r w:rsidRPr="00CB1128">
        <w:rPr>
          <w:lang w:val="ru-RU"/>
        </w:rPr>
        <w:t xml:space="preserve"> </w:t>
      </w:r>
    </w:p>
    <w:p w14:paraId="56A16FFC" w14:textId="527DEB83" w:rsidR="00CB1128" w:rsidRDefault="00CB1128" w:rsidP="00CB1128">
      <w:pPr>
        <w:spacing w:line="271" w:lineRule="auto"/>
        <w:ind w:left="1577" w:right="1481" w:firstLine="480"/>
        <w:rPr>
          <w:lang w:val="ru-RU"/>
        </w:rPr>
      </w:pPr>
      <w:r w:rsidRPr="00CB1128">
        <w:rPr>
          <w:lang w:val="ru-RU"/>
        </w:rPr>
        <w:t>2.</w:t>
      </w:r>
      <w:r w:rsidRPr="00CB1128">
        <w:rPr>
          <w:lang w:val="ru-RU"/>
        </w:rPr>
        <w:tab/>
        <w:t xml:space="preserve">Клапан защиты от протечки (установлен на нижней полке </w:t>
      </w:r>
      <w:r>
        <w:rPr>
          <w:lang w:val="ru-RU"/>
        </w:rPr>
        <w:t>аппарат</w:t>
      </w:r>
      <w:r w:rsidRPr="00CB1128">
        <w:rPr>
          <w:lang w:val="ru-RU"/>
        </w:rPr>
        <w:t>а под фильтрами)</w:t>
      </w:r>
    </w:p>
    <w:p w14:paraId="43C0DF39" w14:textId="77777777" w:rsidR="004E52FB" w:rsidRPr="00CB1128" w:rsidRDefault="004E52FB" w:rsidP="00CB1128">
      <w:pPr>
        <w:spacing w:line="271" w:lineRule="auto"/>
        <w:ind w:left="1577" w:right="1481" w:firstLine="480"/>
        <w:rPr>
          <w:lang w:val="ru-RU"/>
        </w:rPr>
      </w:pPr>
    </w:p>
    <w:p w14:paraId="20E5F549" w14:textId="12C16118" w:rsidR="00897BAF" w:rsidRDefault="00CB1128" w:rsidP="00897BAF">
      <w:pPr>
        <w:spacing w:line="271" w:lineRule="auto"/>
        <w:ind w:left="1577" w:right="1481" w:firstLine="480"/>
        <w:rPr>
          <w:lang w:val="ru-RU"/>
        </w:rPr>
      </w:pPr>
      <w:r w:rsidRPr="00CB1128">
        <w:rPr>
          <w:lang w:val="ru-RU"/>
        </w:rPr>
        <w:t>3.</w:t>
      </w:r>
      <w:r w:rsidRPr="00CB1128">
        <w:rPr>
          <w:lang w:val="ru-RU"/>
        </w:rPr>
        <w:tab/>
        <w:t>Полипропиленовая трубка 1/4" для подключени</w:t>
      </w:r>
      <w:r w:rsidR="00897BAF">
        <w:rPr>
          <w:lang w:val="ru-RU"/>
        </w:rPr>
        <w:t>я</w:t>
      </w:r>
    </w:p>
    <w:p w14:paraId="4F2736CC" w14:textId="4B7FEBD5" w:rsidR="00897BAF" w:rsidRDefault="00897BAF" w:rsidP="00897BAF">
      <w:pPr>
        <w:spacing w:line="271" w:lineRule="auto"/>
        <w:ind w:left="1577" w:right="1481" w:firstLine="480"/>
        <w:rPr>
          <w:lang w:val="ru-RU"/>
        </w:rPr>
      </w:pPr>
      <w:r>
        <w:rPr>
          <w:noProof/>
          <w:lang w:val="ru-RU" w:eastAsia="ru-RU"/>
        </w:rPr>
        <w:drawing>
          <wp:inline distT="0" distB="0" distL="0" distR="0" wp14:anchorId="42EC63C7" wp14:editId="758FEA9F">
            <wp:extent cx="1714500" cy="1409700"/>
            <wp:effectExtent l="0" t="0" r="0" b="0"/>
            <wp:docPr id="183556405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409700"/>
                    </a:xfrm>
                    <a:prstGeom prst="rect">
                      <a:avLst/>
                    </a:prstGeom>
                    <a:noFill/>
                  </pic:spPr>
                </pic:pic>
              </a:graphicData>
            </a:graphic>
          </wp:inline>
        </w:drawing>
      </w:r>
    </w:p>
    <w:p w14:paraId="05871922" w14:textId="2ADBDD28" w:rsidR="004E52FB" w:rsidRDefault="004E52FB" w:rsidP="00897BAF">
      <w:pPr>
        <w:spacing w:line="271" w:lineRule="auto"/>
        <w:ind w:left="1577" w:right="1481" w:firstLine="480"/>
        <w:rPr>
          <w:lang w:val="ru-RU"/>
        </w:rPr>
      </w:pPr>
    </w:p>
    <w:p w14:paraId="4FC01D06" w14:textId="77777777" w:rsidR="004E52FB" w:rsidRDefault="004E52FB" w:rsidP="00897BAF">
      <w:pPr>
        <w:spacing w:line="271" w:lineRule="auto"/>
        <w:ind w:left="1577" w:right="1481" w:firstLine="480"/>
        <w:rPr>
          <w:lang w:val="ru-RU"/>
        </w:rPr>
      </w:pPr>
    </w:p>
    <w:p w14:paraId="113EE5CF" w14:textId="3502EEB2" w:rsidR="004E52FB" w:rsidRDefault="004E52FB" w:rsidP="004E52FB">
      <w:pPr>
        <w:pStyle w:val="2"/>
        <w:rPr>
          <w:lang w:val="ru-RU"/>
        </w:rPr>
      </w:pPr>
    </w:p>
    <w:p w14:paraId="4C8BFADB" w14:textId="31237562" w:rsidR="004E52FB" w:rsidRDefault="004E52FB" w:rsidP="004E52FB">
      <w:pPr>
        <w:pStyle w:val="2"/>
        <w:rPr>
          <w:lang w:val="ru-RU"/>
        </w:rPr>
      </w:pPr>
    </w:p>
    <w:p w14:paraId="385AF191" w14:textId="13F20DA9" w:rsidR="004E52FB" w:rsidRDefault="004E52FB" w:rsidP="004E52FB">
      <w:pPr>
        <w:pStyle w:val="2"/>
        <w:rPr>
          <w:lang w:val="ru-RU"/>
        </w:rPr>
      </w:pPr>
    </w:p>
    <w:p w14:paraId="4802D8E5" w14:textId="4C971A3A" w:rsidR="004E52FB" w:rsidRPr="00897BAF" w:rsidRDefault="004E52FB" w:rsidP="004E52FB">
      <w:pPr>
        <w:pStyle w:val="2"/>
        <w:rPr>
          <w:lang w:val="ru-RU"/>
        </w:rPr>
      </w:pPr>
    </w:p>
    <w:p w14:paraId="6173BD7F" w14:textId="00049DB7" w:rsidR="00CB1128" w:rsidRPr="00CB1128" w:rsidRDefault="009079DD" w:rsidP="00CB1128">
      <w:pPr>
        <w:spacing w:line="271" w:lineRule="auto"/>
        <w:ind w:left="1577" w:right="1481" w:firstLine="480"/>
        <w:rPr>
          <w:lang w:val="ru-RU"/>
        </w:rPr>
      </w:pPr>
      <w:r w:rsidRPr="009079DD">
        <w:rPr>
          <w:b/>
          <w:lang w:val="ru-RU"/>
        </w:rPr>
        <w:t xml:space="preserve">ПРЕДУПРЕЖДЕНИЕ: </w:t>
      </w:r>
      <w:r>
        <w:rPr>
          <w:lang w:val="ru-RU"/>
        </w:rPr>
        <w:t>а</w:t>
      </w:r>
      <w:r w:rsidR="00CB1128">
        <w:rPr>
          <w:lang w:val="ru-RU"/>
        </w:rPr>
        <w:t>ппарат</w:t>
      </w:r>
      <w:r w:rsidR="00CB1128" w:rsidRPr="00CB1128">
        <w:rPr>
          <w:lang w:val="ru-RU"/>
        </w:rPr>
        <w:t xml:space="preserve"> необходимо подключать к трубопроводу холодной воды. Для этого вам потребуется расположенный вблизи места установки </w:t>
      </w:r>
      <w:r w:rsidR="009B2D9B">
        <w:rPr>
          <w:lang w:val="ru-RU"/>
        </w:rPr>
        <w:t>а</w:t>
      </w:r>
      <w:r w:rsidR="00CB1128">
        <w:rPr>
          <w:lang w:val="ru-RU"/>
        </w:rPr>
        <w:t>ппарат</w:t>
      </w:r>
      <w:r w:rsidR="00CB1128" w:rsidRPr="00CB1128">
        <w:rPr>
          <w:lang w:val="ru-RU"/>
        </w:rPr>
        <w:t xml:space="preserve">а запорный кран холодной воды, к которому можно подключить переходник для подключения полипропиленового трубопровода (шланга) с внешним диаметром 1/4".  Рабочее давление воды в подающем шланге на входе в </w:t>
      </w:r>
      <w:r w:rsidR="009B2D9B">
        <w:rPr>
          <w:lang w:val="ru-RU"/>
        </w:rPr>
        <w:t>а</w:t>
      </w:r>
      <w:r w:rsidR="00CB1128">
        <w:rPr>
          <w:lang w:val="ru-RU"/>
        </w:rPr>
        <w:t>ппарат</w:t>
      </w:r>
      <w:r w:rsidR="00CB1128" w:rsidRPr="00CB1128">
        <w:rPr>
          <w:lang w:val="ru-RU"/>
        </w:rPr>
        <w:t xml:space="preserve"> должно быть в пределах 0.1-0.4Мпа. В случае, если давление в водопроводе на входе в подающий шланг превышает или может превысить значение 0.4 Мпа на трубопроводе перед переходником для подключения подающего полипропиленового трубопровода (шланга) должен быть установлен регулятор давления.</w:t>
      </w:r>
    </w:p>
    <w:p w14:paraId="3039965E" w14:textId="787B379A" w:rsidR="00CB1128" w:rsidRPr="00CB1128" w:rsidRDefault="00CB1128" w:rsidP="00CB1128">
      <w:pPr>
        <w:spacing w:line="271" w:lineRule="auto"/>
        <w:ind w:left="1577" w:right="1481" w:firstLine="480"/>
        <w:rPr>
          <w:lang w:val="ru-RU"/>
        </w:rPr>
      </w:pPr>
      <w:r w:rsidRPr="00897BAF">
        <w:rPr>
          <w:b/>
          <w:bCs/>
          <w:lang w:val="ru-RU"/>
        </w:rPr>
        <w:t>Примечание</w:t>
      </w:r>
      <w:r w:rsidR="00897BAF" w:rsidRPr="00CB1128">
        <w:rPr>
          <w:lang w:val="ru-RU"/>
        </w:rPr>
        <w:t>: во избежание</w:t>
      </w:r>
      <w:r w:rsidRPr="00CB1128">
        <w:rPr>
          <w:lang w:val="ru-RU"/>
        </w:rPr>
        <w:t xml:space="preserve"> протечек старайтесь не допускайте соединения в магистраль от крана до </w:t>
      </w:r>
      <w:r w:rsidR="00897BAF">
        <w:rPr>
          <w:lang w:val="ru-RU"/>
        </w:rPr>
        <w:t>а</w:t>
      </w:r>
      <w:r>
        <w:rPr>
          <w:lang w:val="ru-RU"/>
        </w:rPr>
        <w:t>ппарат</w:t>
      </w:r>
      <w:r w:rsidRPr="00CB1128">
        <w:rPr>
          <w:lang w:val="ru-RU"/>
        </w:rPr>
        <w:t xml:space="preserve">а нескольких отрезков полипропиленового трубопровода – используйте для подсоединения только целый отрезок трубопровода. Следует учесть то, что давление воды снижается при подаче по длинному, с большим количеством изгибов трубопроводу. В связи с этим, давление воды на входе в </w:t>
      </w:r>
      <w:r w:rsidR="009B2D9B">
        <w:rPr>
          <w:lang w:val="ru-RU"/>
        </w:rPr>
        <w:t>а</w:t>
      </w:r>
      <w:r>
        <w:rPr>
          <w:lang w:val="ru-RU"/>
        </w:rPr>
        <w:t>ппарат</w:t>
      </w:r>
      <w:r w:rsidRPr="00CB1128">
        <w:rPr>
          <w:lang w:val="ru-RU"/>
        </w:rPr>
        <w:t xml:space="preserve"> может оказаться не достаточным, если исходное давление в трубопроводе, к которому подключается шланг, находится в нижнем диапазоне рабочего давления, указанного выше.</w:t>
      </w:r>
    </w:p>
    <w:p w14:paraId="3AF21C8B" w14:textId="77777777" w:rsidR="00CB1128" w:rsidRPr="00CB1128" w:rsidRDefault="00CB1128" w:rsidP="00CB1128">
      <w:pPr>
        <w:spacing w:line="271" w:lineRule="auto"/>
        <w:ind w:left="1577" w:right="1481" w:firstLine="480"/>
        <w:rPr>
          <w:lang w:val="ru-RU"/>
        </w:rPr>
      </w:pPr>
    </w:p>
    <w:p w14:paraId="3352931D" w14:textId="77777777" w:rsidR="009B2D9B" w:rsidRDefault="009B2D9B" w:rsidP="00CB1128">
      <w:pPr>
        <w:spacing w:line="271" w:lineRule="auto"/>
        <w:ind w:left="1577" w:right="1481" w:firstLine="480"/>
        <w:rPr>
          <w:b/>
          <w:bCs/>
          <w:lang w:val="ru-RU"/>
        </w:rPr>
      </w:pPr>
    </w:p>
    <w:p w14:paraId="6E05DF54" w14:textId="77777777" w:rsidR="009B2D9B" w:rsidRDefault="009B2D9B" w:rsidP="00CB1128">
      <w:pPr>
        <w:spacing w:line="271" w:lineRule="auto"/>
        <w:ind w:left="1577" w:right="1481" w:firstLine="480"/>
        <w:rPr>
          <w:b/>
          <w:bCs/>
          <w:lang w:val="ru-RU"/>
        </w:rPr>
      </w:pPr>
    </w:p>
    <w:p w14:paraId="561A1192" w14:textId="77777777" w:rsidR="009B2D9B" w:rsidRDefault="009B2D9B" w:rsidP="00CB1128">
      <w:pPr>
        <w:spacing w:line="271" w:lineRule="auto"/>
        <w:ind w:left="1577" w:right="1481" w:firstLine="480"/>
        <w:rPr>
          <w:b/>
          <w:bCs/>
          <w:lang w:val="ru-RU"/>
        </w:rPr>
      </w:pPr>
    </w:p>
    <w:p w14:paraId="284F5EAF" w14:textId="77777777" w:rsidR="009B2D9B" w:rsidRDefault="009B2D9B" w:rsidP="00CB1128">
      <w:pPr>
        <w:spacing w:line="271" w:lineRule="auto"/>
        <w:ind w:left="1577" w:right="1481" w:firstLine="480"/>
        <w:rPr>
          <w:b/>
          <w:bCs/>
          <w:lang w:val="ru-RU"/>
        </w:rPr>
      </w:pPr>
    </w:p>
    <w:p w14:paraId="25812D10" w14:textId="77777777" w:rsidR="009B2D9B" w:rsidRDefault="009B2D9B" w:rsidP="00CB1128">
      <w:pPr>
        <w:spacing w:line="271" w:lineRule="auto"/>
        <w:ind w:left="1577" w:right="1481" w:firstLine="480"/>
        <w:rPr>
          <w:b/>
          <w:bCs/>
          <w:lang w:val="ru-RU"/>
        </w:rPr>
      </w:pPr>
    </w:p>
    <w:p w14:paraId="1225C497" w14:textId="77777777" w:rsidR="009B2D9B" w:rsidRDefault="009B2D9B" w:rsidP="00CB1128">
      <w:pPr>
        <w:spacing w:line="271" w:lineRule="auto"/>
        <w:ind w:left="1577" w:right="1481" w:firstLine="480"/>
        <w:rPr>
          <w:b/>
          <w:bCs/>
          <w:lang w:val="ru-RU"/>
        </w:rPr>
      </w:pPr>
    </w:p>
    <w:p w14:paraId="69328C30" w14:textId="77777777" w:rsidR="009079DD" w:rsidRDefault="009079DD" w:rsidP="00CB1128">
      <w:pPr>
        <w:spacing w:line="271" w:lineRule="auto"/>
        <w:ind w:left="1577" w:right="1481" w:firstLine="480"/>
        <w:rPr>
          <w:b/>
          <w:bCs/>
          <w:lang w:val="ru-RU"/>
        </w:rPr>
      </w:pPr>
    </w:p>
    <w:p w14:paraId="753DE14D" w14:textId="33268E6C" w:rsidR="00CB1128" w:rsidRDefault="00CB1128" w:rsidP="00CB1128">
      <w:pPr>
        <w:spacing w:line="271" w:lineRule="auto"/>
        <w:ind w:left="1577" w:right="1481" w:firstLine="480"/>
        <w:rPr>
          <w:b/>
          <w:bCs/>
          <w:lang w:val="ru-RU"/>
        </w:rPr>
      </w:pPr>
      <w:r w:rsidRPr="0083582A">
        <w:rPr>
          <w:b/>
          <w:bCs/>
          <w:lang w:val="ru-RU"/>
        </w:rPr>
        <w:lastRenderedPageBreak/>
        <w:t>Порядок подключения</w:t>
      </w:r>
    </w:p>
    <w:p w14:paraId="49E3FD72" w14:textId="77777777" w:rsidR="004E52FB" w:rsidRPr="0083582A" w:rsidRDefault="004E52FB" w:rsidP="00CB1128">
      <w:pPr>
        <w:spacing w:line="271" w:lineRule="auto"/>
        <w:ind w:left="1577" w:right="1481" w:firstLine="480"/>
        <w:rPr>
          <w:b/>
          <w:bCs/>
          <w:lang w:val="ru-RU"/>
        </w:rPr>
      </w:pPr>
    </w:p>
    <w:p w14:paraId="61F93AE3" w14:textId="77777777" w:rsidR="00CB1128" w:rsidRDefault="00CB1128" w:rsidP="00CB1128">
      <w:pPr>
        <w:spacing w:line="271" w:lineRule="auto"/>
        <w:ind w:left="1577" w:right="1481" w:firstLine="480"/>
        <w:rPr>
          <w:lang w:val="ru-RU"/>
        </w:rPr>
      </w:pPr>
      <w:r w:rsidRPr="00CB1128">
        <w:rPr>
          <w:lang w:val="ru-RU"/>
        </w:rPr>
        <w:t>Используйте переходник и трубку 1/4 дюйма.</w:t>
      </w:r>
    </w:p>
    <w:p w14:paraId="01BAA98B" w14:textId="2F55F19A" w:rsidR="009B2D9B" w:rsidRPr="00CB1128" w:rsidRDefault="009B2D9B" w:rsidP="00CB1128">
      <w:pPr>
        <w:spacing w:line="271" w:lineRule="auto"/>
        <w:ind w:left="1577" w:right="1481" w:firstLine="480"/>
        <w:rPr>
          <w:lang w:val="ru-RU"/>
        </w:rPr>
      </w:pPr>
      <w:r>
        <w:rPr>
          <w:noProof/>
          <w:lang w:val="ru-RU" w:eastAsia="ru-RU"/>
        </w:rPr>
        <w:drawing>
          <wp:inline distT="0" distB="0" distL="0" distR="0" wp14:anchorId="328CD4D2" wp14:editId="36827CE8">
            <wp:extent cx="4595177" cy="1984838"/>
            <wp:effectExtent l="0" t="0" r="0" b="0"/>
            <wp:docPr id="170530629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4532" cy="1988879"/>
                    </a:xfrm>
                    <a:prstGeom prst="rect">
                      <a:avLst/>
                    </a:prstGeom>
                    <a:noFill/>
                  </pic:spPr>
                </pic:pic>
              </a:graphicData>
            </a:graphic>
          </wp:inline>
        </w:drawing>
      </w:r>
    </w:p>
    <w:p w14:paraId="0C7BB538" w14:textId="77777777" w:rsidR="00CB1128" w:rsidRPr="00CB1128" w:rsidRDefault="00CB1128" w:rsidP="00CB1128">
      <w:pPr>
        <w:spacing w:line="271" w:lineRule="auto"/>
        <w:ind w:left="1577" w:right="1481" w:firstLine="480"/>
        <w:rPr>
          <w:lang w:val="ru-RU"/>
        </w:rPr>
      </w:pPr>
      <w:r w:rsidRPr="00CB1128">
        <w:rPr>
          <w:lang w:val="ru-RU"/>
        </w:rPr>
        <w:t xml:space="preserve">1.    Перекройте подачу воды при помощи запорного крана. </w:t>
      </w:r>
    </w:p>
    <w:p w14:paraId="00E3DFDE" w14:textId="77777777" w:rsidR="00CB1128" w:rsidRPr="00CB1128" w:rsidRDefault="00CB1128" w:rsidP="00CB1128">
      <w:pPr>
        <w:spacing w:line="271" w:lineRule="auto"/>
        <w:ind w:left="1577" w:right="1481" w:firstLine="480"/>
        <w:rPr>
          <w:lang w:val="ru-RU"/>
        </w:rPr>
      </w:pPr>
      <w:r w:rsidRPr="00CB1128">
        <w:rPr>
          <w:lang w:val="ru-RU"/>
        </w:rPr>
        <w:t xml:space="preserve">2.    Отсоедините шланг высокого давления («гибкая подводка») от запорного крана холодной воды.    </w:t>
      </w:r>
    </w:p>
    <w:p w14:paraId="410FF5CE" w14:textId="77777777" w:rsidR="00CB1128" w:rsidRPr="00CB1128" w:rsidRDefault="00CB1128" w:rsidP="00CB1128">
      <w:pPr>
        <w:spacing w:line="271" w:lineRule="auto"/>
        <w:ind w:left="1577" w:right="1481" w:firstLine="480"/>
        <w:rPr>
          <w:lang w:val="ru-RU"/>
        </w:rPr>
      </w:pPr>
      <w:r w:rsidRPr="00CB1128">
        <w:rPr>
          <w:lang w:val="ru-RU"/>
        </w:rPr>
        <w:t xml:space="preserve">3.    Установите переходник на запорный кран холодной воды   </w:t>
      </w:r>
    </w:p>
    <w:p w14:paraId="1C55B57C" w14:textId="77777777" w:rsidR="00CB1128" w:rsidRPr="00CB1128" w:rsidRDefault="00CB1128" w:rsidP="00CB1128">
      <w:pPr>
        <w:spacing w:line="271" w:lineRule="auto"/>
        <w:ind w:left="1577" w:right="1481" w:firstLine="480"/>
        <w:rPr>
          <w:lang w:val="ru-RU"/>
        </w:rPr>
      </w:pPr>
      <w:r w:rsidRPr="00CB1128">
        <w:rPr>
          <w:lang w:val="ru-RU"/>
        </w:rPr>
        <w:t xml:space="preserve">4.    Соедините шланг высокого давления («гибкую подводку») с переходником.  </w:t>
      </w:r>
    </w:p>
    <w:p w14:paraId="1F20063A" w14:textId="23AC09BE" w:rsidR="00CB1128" w:rsidRPr="00CB1128" w:rsidRDefault="00CB1128" w:rsidP="00CB1128">
      <w:pPr>
        <w:spacing w:line="271" w:lineRule="auto"/>
        <w:ind w:left="1577" w:right="1481" w:firstLine="480"/>
        <w:rPr>
          <w:lang w:val="ru-RU"/>
        </w:rPr>
      </w:pPr>
      <w:r w:rsidRPr="00CB1128">
        <w:rPr>
          <w:lang w:val="ru-RU"/>
        </w:rPr>
        <w:t xml:space="preserve">5.    Подключите полипропиленовый трубопровод (1/4 дюйма) к переходнику (не допускайте использование слишком коротких или сильно изогнутых шлангов). Соедините второй конец полипропиленового трубопровода с фитингом </w:t>
      </w:r>
      <w:r w:rsidR="0083582A">
        <w:rPr>
          <w:lang w:val="ru-RU"/>
        </w:rPr>
        <w:t>а</w:t>
      </w:r>
      <w:r>
        <w:rPr>
          <w:lang w:val="ru-RU"/>
        </w:rPr>
        <w:t>ппарат</w:t>
      </w:r>
      <w:r w:rsidRPr="00CB1128">
        <w:rPr>
          <w:lang w:val="ru-RU"/>
        </w:rPr>
        <w:t>а.</w:t>
      </w:r>
    </w:p>
    <w:p w14:paraId="2A9BB10B" w14:textId="77777777" w:rsidR="00CB1128" w:rsidRPr="00CB1128" w:rsidRDefault="00CB1128" w:rsidP="00CB1128">
      <w:pPr>
        <w:spacing w:line="271" w:lineRule="auto"/>
        <w:ind w:left="1577" w:right="1481" w:firstLine="480"/>
        <w:rPr>
          <w:lang w:val="ru-RU"/>
        </w:rPr>
      </w:pPr>
      <w:r w:rsidRPr="00CB1128">
        <w:rPr>
          <w:lang w:val="ru-RU"/>
        </w:rPr>
        <w:t>6.    Откройте запорный кран холодной воды. При обнаружении следов утечки в зоне соединения шланга закройте запорный кран и проверьте все части соединения. Устраните утечку. Убедитесь, что подаваемая вода не течет ни внутри и ни снаружи. Откройте запорный кран холодной воды.</w:t>
      </w:r>
    </w:p>
    <w:p w14:paraId="1C501E13" w14:textId="77777777" w:rsidR="00F321CF" w:rsidRDefault="00CB1128" w:rsidP="00F321CF">
      <w:pPr>
        <w:spacing w:before="1"/>
        <w:ind w:left="1577"/>
        <w:rPr>
          <w:lang w:val="ru-RU"/>
        </w:rPr>
      </w:pPr>
      <w:r w:rsidRPr="00CB1128">
        <w:rPr>
          <w:lang w:val="ru-RU"/>
        </w:rPr>
        <w:t xml:space="preserve"> </w:t>
      </w:r>
      <w:r w:rsidR="00F321CF">
        <w:rPr>
          <w:lang w:val="ru-RU"/>
        </w:rPr>
        <w:t xml:space="preserve">                                  </w:t>
      </w:r>
    </w:p>
    <w:p w14:paraId="66F9F2E7" w14:textId="77777777" w:rsidR="00F321CF" w:rsidRDefault="00F321CF" w:rsidP="00F321CF">
      <w:pPr>
        <w:spacing w:before="1"/>
        <w:ind w:left="1577"/>
        <w:rPr>
          <w:lang w:val="ru-RU"/>
        </w:rPr>
      </w:pPr>
      <w:r>
        <w:rPr>
          <w:lang w:val="ru-RU"/>
        </w:rPr>
        <w:t xml:space="preserve">                       </w:t>
      </w:r>
    </w:p>
    <w:p w14:paraId="788D8F0A" w14:textId="77777777" w:rsidR="00F321CF" w:rsidRDefault="00F321CF" w:rsidP="00F321CF">
      <w:pPr>
        <w:spacing w:before="1"/>
        <w:ind w:left="1577"/>
        <w:rPr>
          <w:lang w:val="ru-RU"/>
        </w:rPr>
      </w:pPr>
    </w:p>
    <w:p w14:paraId="65CF6144" w14:textId="77777777" w:rsidR="004E52FB" w:rsidRDefault="00F321CF" w:rsidP="00F321CF">
      <w:pPr>
        <w:spacing w:before="1"/>
        <w:ind w:left="1577"/>
        <w:rPr>
          <w:lang w:val="ru-RU"/>
        </w:rPr>
      </w:pPr>
      <w:r>
        <w:rPr>
          <w:lang w:val="ru-RU"/>
        </w:rPr>
        <w:t xml:space="preserve">                                       </w:t>
      </w:r>
    </w:p>
    <w:p w14:paraId="056ABFED" w14:textId="41EABFDD" w:rsidR="00F321CF" w:rsidRDefault="00F321CF" w:rsidP="004E52FB">
      <w:pPr>
        <w:pStyle w:val="2"/>
        <w:rPr>
          <w:lang w:val="ru-RU"/>
        </w:rPr>
      </w:pPr>
      <w:r w:rsidRPr="00A15D17">
        <w:rPr>
          <w:lang w:val="ru-RU"/>
        </w:rPr>
        <w:t>ЭКСПЛУАТАЦИЯ АППАРАТА</w:t>
      </w:r>
    </w:p>
    <w:p w14:paraId="7857231B" w14:textId="77777777" w:rsidR="004E52FB" w:rsidRDefault="004E52FB" w:rsidP="00F321CF">
      <w:pPr>
        <w:spacing w:before="1"/>
        <w:ind w:left="1577"/>
        <w:rPr>
          <w:b/>
          <w:color w:val="050100"/>
          <w:lang w:val="ru-RU"/>
        </w:rPr>
      </w:pPr>
    </w:p>
    <w:p w14:paraId="2D83F803" w14:textId="3ACE5738" w:rsidR="004E52FB" w:rsidRDefault="004E52FB" w:rsidP="00F321CF">
      <w:pPr>
        <w:spacing w:before="1"/>
        <w:ind w:left="1577"/>
        <w:rPr>
          <w:b/>
          <w:color w:val="050100"/>
          <w:lang w:val="ru-RU"/>
        </w:rPr>
      </w:pPr>
    </w:p>
    <w:p w14:paraId="18F4C7CD" w14:textId="77777777" w:rsidR="004E52FB" w:rsidRPr="00A15D17" w:rsidRDefault="004E52FB" w:rsidP="00F321CF">
      <w:pPr>
        <w:spacing w:before="1"/>
        <w:ind w:left="1577"/>
        <w:rPr>
          <w:b/>
          <w:color w:val="050100"/>
          <w:lang w:val="ru-RU"/>
        </w:rPr>
      </w:pPr>
    </w:p>
    <w:p w14:paraId="31E3C1E6" w14:textId="77777777" w:rsidR="00CB1128" w:rsidRPr="00CB1128" w:rsidRDefault="00CB1128" w:rsidP="00CB1128">
      <w:pPr>
        <w:spacing w:line="271" w:lineRule="auto"/>
        <w:ind w:left="1577" w:right="1481" w:firstLine="480"/>
        <w:rPr>
          <w:lang w:val="ru-RU"/>
        </w:rPr>
      </w:pPr>
    </w:p>
    <w:p w14:paraId="7DC6F008" w14:textId="3A633467" w:rsidR="004E52FB" w:rsidRPr="00CB1128" w:rsidRDefault="00F321CF" w:rsidP="004E52FB">
      <w:pPr>
        <w:spacing w:line="271" w:lineRule="auto"/>
        <w:ind w:left="1577" w:right="1481" w:firstLine="480"/>
        <w:rPr>
          <w:lang w:val="ru-RU"/>
        </w:rPr>
      </w:pPr>
      <w:proofErr w:type="gramStart"/>
      <w:r>
        <w:rPr>
          <w:b/>
          <w:lang w:val="ru-RU"/>
        </w:rPr>
        <w:t xml:space="preserve">ПРЕДУПРЕЖДЕНИЕ </w:t>
      </w:r>
      <w:r w:rsidRPr="00F321CF">
        <w:rPr>
          <w:b/>
          <w:lang w:val="ru-RU"/>
        </w:rPr>
        <w:t>:</w:t>
      </w:r>
      <w:proofErr w:type="gramEnd"/>
      <w:r w:rsidRPr="00F321CF">
        <w:rPr>
          <w:b/>
          <w:lang w:val="ru-RU"/>
        </w:rPr>
        <w:t xml:space="preserve"> </w:t>
      </w:r>
      <w:r w:rsidRPr="00F321CF">
        <w:rPr>
          <w:lang w:val="ru-RU"/>
        </w:rPr>
        <w:t xml:space="preserve"> </w:t>
      </w:r>
      <w:r w:rsidR="004E52FB">
        <w:rPr>
          <w:lang w:val="ru-RU"/>
        </w:rPr>
        <w:t>аппарат</w:t>
      </w:r>
      <w:r w:rsidR="004E52FB" w:rsidRPr="00CB1128">
        <w:rPr>
          <w:lang w:val="ru-RU"/>
        </w:rPr>
        <w:t xml:space="preserve"> должен подключаться только к сети электропитания с заземленным контактом</w:t>
      </w:r>
      <w:r w:rsidR="004E52FB">
        <w:rPr>
          <w:lang w:val="ru-RU"/>
        </w:rPr>
        <w:t xml:space="preserve"> и </w:t>
      </w:r>
      <w:proofErr w:type="spellStart"/>
      <w:r w:rsidR="004E52FB">
        <w:rPr>
          <w:lang w:val="ru-RU"/>
        </w:rPr>
        <w:t>оборудованнрй</w:t>
      </w:r>
      <w:proofErr w:type="spellEnd"/>
      <w:r w:rsidR="004E52FB">
        <w:rPr>
          <w:lang w:val="ru-RU"/>
        </w:rPr>
        <w:t xml:space="preserve"> УЗО</w:t>
      </w:r>
      <w:r w:rsidR="004E52FB" w:rsidRPr="00CB1128">
        <w:rPr>
          <w:lang w:val="ru-RU"/>
        </w:rPr>
        <w:t>. Во избежание замыкания электропроводки не следует самостоятельно модифицировать штепсельную вилку или удлинять сетевой шнур. Никогда не ставьте тяжелые предметы на шнур электропитания. Если кабель питания поврежден, во избежание опасности поражения электрическим током его должен заменить производитель оборудования, его сервисный представитель или лица, обладающие соответствующей квалификацией.</w:t>
      </w:r>
    </w:p>
    <w:p w14:paraId="4283AE2D" w14:textId="072D9DA7" w:rsidR="00CB1128" w:rsidRPr="00CB1128" w:rsidRDefault="004E52FB" w:rsidP="00CB1128">
      <w:pPr>
        <w:spacing w:line="271" w:lineRule="auto"/>
        <w:ind w:left="1577" w:right="1481" w:firstLine="480"/>
        <w:rPr>
          <w:lang w:val="ru-RU"/>
        </w:rPr>
      </w:pPr>
      <w:r w:rsidRPr="009B2D9B">
        <w:rPr>
          <w:b/>
          <w:bCs/>
          <w:lang w:val="ru-RU"/>
        </w:rPr>
        <w:t>ВНИМАНИЕ</w:t>
      </w:r>
      <w:r w:rsidRPr="00F321CF">
        <w:rPr>
          <w:b/>
          <w:bCs/>
          <w:lang w:val="ru-RU"/>
        </w:rPr>
        <w:t>:</w:t>
      </w:r>
      <w:r w:rsidRPr="00CB1128">
        <w:rPr>
          <w:lang w:val="ru-RU"/>
        </w:rPr>
        <w:t xml:space="preserve"> </w:t>
      </w:r>
      <w:r w:rsidR="00F321CF">
        <w:rPr>
          <w:lang w:val="ru-RU"/>
        </w:rPr>
        <w:t>п</w:t>
      </w:r>
      <w:r w:rsidR="00CB1128" w:rsidRPr="00CB1128">
        <w:rPr>
          <w:lang w:val="ru-RU"/>
        </w:rPr>
        <w:t xml:space="preserve">еред тем как включить нагрев, проверьте, идет ли вода из краника горячей воды непрерывной струёй. Это необходимо для предотвращения повреждения компонентов устройств в результате обгорания. Не забывайте об этом! Только после этого </w:t>
      </w:r>
      <w:r w:rsidR="00CB1128">
        <w:rPr>
          <w:lang w:val="ru-RU"/>
        </w:rPr>
        <w:t>Аппарат</w:t>
      </w:r>
      <w:r w:rsidR="00CB1128" w:rsidRPr="00CB1128">
        <w:rPr>
          <w:lang w:val="ru-RU"/>
        </w:rPr>
        <w:t xml:space="preserve"> можно подключать к электросети!</w:t>
      </w:r>
    </w:p>
    <w:p w14:paraId="50BDCF89" w14:textId="2A82BE1C" w:rsidR="00CB1128" w:rsidRPr="00CB1128" w:rsidRDefault="009B2D9B" w:rsidP="00CB1128">
      <w:pPr>
        <w:spacing w:line="271" w:lineRule="auto"/>
        <w:ind w:left="1577" w:right="1481" w:firstLine="480"/>
        <w:rPr>
          <w:lang w:val="ru-RU"/>
        </w:rPr>
      </w:pPr>
      <w:r w:rsidRPr="009B2D9B">
        <w:rPr>
          <w:b/>
          <w:bCs/>
          <w:lang w:val="ru-RU"/>
        </w:rPr>
        <w:t>ВНИМАНИЕ</w:t>
      </w:r>
      <w:r w:rsidR="00F321CF" w:rsidRPr="00F321CF">
        <w:rPr>
          <w:b/>
          <w:bCs/>
          <w:lang w:val="ru-RU"/>
        </w:rPr>
        <w:t>:</w:t>
      </w:r>
      <w:r w:rsidRPr="00CB1128">
        <w:rPr>
          <w:lang w:val="ru-RU"/>
        </w:rPr>
        <w:t xml:space="preserve"> если</w:t>
      </w:r>
      <w:r w:rsidR="00CB1128" w:rsidRPr="00CB1128">
        <w:rPr>
          <w:lang w:val="ru-RU"/>
        </w:rPr>
        <w:t xml:space="preserve"> при нагревании в баке для горячей воды недостаточно воды, срабатывает защитное устройство, автоматически работа системы не возобновляется. Необходимо вмешательство технических специалистов сервисного центра для восстановления работы устройства, что соответствует государственным стандартам безопасности и является нормальным явлением.</w:t>
      </w:r>
    </w:p>
    <w:p w14:paraId="1278F2A8" w14:textId="77777777" w:rsidR="0091523A" w:rsidRDefault="0091523A">
      <w:pPr>
        <w:spacing w:before="1"/>
        <w:ind w:left="1577"/>
        <w:rPr>
          <w:b/>
          <w:color w:val="050100"/>
          <w:lang w:val="ru-RU"/>
        </w:rPr>
      </w:pPr>
    </w:p>
    <w:p w14:paraId="712FE9FB" w14:textId="77777777" w:rsidR="0091523A" w:rsidRDefault="0091523A">
      <w:pPr>
        <w:spacing w:before="1"/>
        <w:ind w:left="1577"/>
        <w:rPr>
          <w:b/>
          <w:color w:val="050100"/>
          <w:lang w:val="ru-RU"/>
        </w:rPr>
      </w:pPr>
    </w:p>
    <w:p w14:paraId="13E5A7EC" w14:textId="77777777" w:rsidR="0091523A" w:rsidRDefault="0091523A">
      <w:pPr>
        <w:spacing w:before="1"/>
        <w:ind w:left="1577"/>
        <w:rPr>
          <w:b/>
          <w:color w:val="050100"/>
          <w:lang w:val="ru-RU"/>
        </w:rPr>
      </w:pPr>
    </w:p>
    <w:p w14:paraId="648C3FB1" w14:textId="77777777" w:rsidR="0091523A" w:rsidRDefault="0091523A">
      <w:pPr>
        <w:spacing w:before="1"/>
        <w:ind w:left="1577"/>
        <w:rPr>
          <w:b/>
          <w:color w:val="050100"/>
          <w:lang w:val="ru-RU"/>
        </w:rPr>
      </w:pPr>
    </w:p>
    <w:p w14:paraId="4E8B4A63" w14:textId="59E2BF73" w:rsidR="0091523A" w:rsidRDefault="004E52FB">
      <w:pPr>
        <w:spacing w:before="1"/>
        <w:ind w:left="1577"/>
        <w:rPr>
          <w:b/>
          <w:color w:val="050100"/>
          <w:lang w:val="ru-RU"/>
        </w:rPr>
      </w:pPr>
      <w:r>
        <w:rPr>
          <w:b/>
          <w:color w:val="050100"/>
          <w:lang w:val="ru-RU"/>
        </w:rPr>
        <w:t xml:space="preserve">                               </w:t>
      </w:r>
      <w:r w:rsidR="00F321CF">
        <w:rPr>
          <w:b/>
          <w:color w:val="050100"/>
          <w:lang w:val="ru-RU"/>
        </w:rPr>
        <w:t>Сенсорная панель управления</w:t>
      </w:r>
    </w:p>
    <w:p w14:paraId="78B6038D" w14:textId="77777777" w:rsidR="0091523A" w:rsidRDefault="0091523A">
      <w:pPr>
        <w:spacing w:before="1"/>
        <w:ind w:left="1577"/>
        <w:rPr>
          <w:b/>
          <w:color w:val="050100"/>
          <w:lang w:val="ru-RU"/>
        </w:rPr>
      </w:pPr>
    </w:p>
    <w:p w14:paraId="3B877C8C" w14:textId="169A5EAF" w:rsidR="00613B95" w:rsidRPr="00A15D17" w:rsidRDefault="003666A3">
      <w:pPr>
        <w:spacing w:before="1"/>
        <w:ind w:left="1577"/>
        <w:rPr>
          <w:b/>
          <w:lang w:val="ru-RU"/>
        </w:rPr>
      </w:pPr>
      <w:r>
        <w:rPr>
          <w:b/>
          <w:noProof/>
          <w:lang w:val="ru-RU" w:eastAsia="ru-RU"/>
        </w:rPr>
        <w:drawing>
          <wp:inline distT="0" distB="0" distL="0" distR="0" wp14:anchorId="6B252ECA" wp14:editId="47F17ECD">
            <wp:extent cx="5762625" cy="19907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1990725"/>
                    </a:xfrm>
                    <a:prstGeom prst="rect">
                      <a:avLst/>
                    </a:prstGeom>
                    <a:noFill/>
                    <a:ln>
                      <a:noFill/>
                    </a:ln>
                  </pic:spPr>
                </pic:pic>
              </a:graphicData>
            </a:graphic>
          </wp:inline>
        </w:drawing>
      </w:r>
    </w:p>
    <w:p w14:paraId="2018822B" w14:textId="53A4ED51" w:rsidR="00DF4CA1" w:rsidRPr="00A15D17" w:rsidRDefault="0063091F">
      <w:pPr>
        <w:spacing w:before="27" w:line="271" w:lineRule="auto"/>
        <w:ind w:left="1577" w:right="1348"/>
        <w:rPr>
          <w:color w:val="050100"/>
          <w:lang w:val="ru-RU"/>
        </w:rPr>
      </w:pPr>
      <w:r w:rsidRPr="00A15D17">
        <w:rPr>
          <w:color w:val="050100"/>
          <w:lang w:val="ru-RU"/>
        </w:rPr>
        <w:t xml:space="preserve">Подключите аппарат к бытовой электросети (используйте розетку с </w:t>
      </w:r>
      <w:r w:rsidRPr="00A15D17">
        <w:rPr>
          <w:b/>
          <w:color w:val="050100"/>
          <w:lang w:val="ru-RU"/>
        </w:rPr>
        <w:t>заземлённым контактом и оборудованной УЗО</w:t>
      </w:r>
      <w:r w:rsidRPr="00A15D17">
        <w:rPr>
          <w:color w:val="050100"/>
          <w:lang w:val="ru-RU"/>
        </w:rPr>
        <w:t xml:space="preserve">) и поставьте переключатель </w:t>
      </w:r>
      <w:r w:rsidR="00933B0A" w:rsidRPr="00A15D17">
        <w:rPr>
          <w:color w:val="050100"/>
          <w:lang w:val="ru-RU"/>
        </w:rPr>
        <w:t>(на</w:t>
      </w:r>
      <w:r w:rsidRPr="00A15D17">
        <w:rPr>
          <w:color w:val="050100"/>
          <w:lang w:val="ru-RU"/>
        </w:rPr>
        <w:t xml:space="preserve"> задней </w:t>
      </w:r>
      <w:r w:rsidR="00933B0A" w:rsidRPr="00A15D17">
        <w:rPr>
          <w:color w:val="050100"/>
          <w:lang w:val="ru-RU"/>
        </w:rPr>
        <w:t>панели)</w:t>
      </w:r>
      <w:r w:rsidRPr="00A15D17">
        <w:rPr>
          <w:color w:val="050100"/>
          <w:lang w:val="ru-RU"/>
        </w:rPr>
        <w:t xml:space="preserve"> в положение "</w:t>
      </w:r>
      <w:r w:rsidRPr="00A15D17">
        <w:rPr>
          <w:color w:val="050100"/>
        </w:rPr>
        <w:t>ON</w:t>
      </w:r>
      <w:r w:rsidRPr="00A15D17">
        <w:rPr>
          <w:color w:val="050100"/>
          <w:lang w:val="ru-RU"/>
        </w:rPr>
        <w:t>" ("</w:t>
      </w:r>
      <w:r w:rsidRPr="00A15D17">
        <w:rPr>
          <w:color w:val="050100"/>
        </w:rPr>
        <w:t>I</w:t>
      </w:r>
      <w:r w:rsidR="00F321CF">
        <w:rPr>
          <w:color w:val="050100"/>
          <w:lang w:val="ru-RU"/>
        </w:rPr>
        <w:t xml:space="preserve">"). Начнётся </w:t>
      </w:r>
      <w:proofErr w:type="gramStart"/>
      <w:r w:rsidR="00F321CF">
        <w:rPr>
          <w:color w:val="050100"/>
          <w:lang w:val="ru-RU"/>
        </w:rPr>
        <w:t>подача  воды</w:t>
      </w:r>
      <w:proofErr w:type="gramEnd"/>
      <w:r w:rsidRPr="00A15D17">
        <w:rPr>
          <w:color w:val="050100"/>
          <w:lang w:val="ru-RU"/>
        </w:rPr>
        <w:t xml:space="preserve"> во внутренние баки</w:t>
      </w:r>
      <w:r w:rsidR="00F321CF">
        <w:rPr>
          <w:color w:val="050100"/>
          <w:lang w:val="ru-RU"/>
        </w:rPr>
        <w:t xml:space="preserve">. После того, как вода </w:t>
      </w:r>
      <w:r w:rsidRPr="00A15D17">
        <w:rPr>
          <w:color w:val="050100"/>
          <w:lang w:val="ru-RU"/>
        </w:rPr>
        <w:t xml:space="preserve"> больше не заполняет баки аппарата, необходимо убедиться, что при нажатии клавиши горячей воды</w:t>
      </w:r>
      <w:r w:rsidR="003B3E07" w:rsidRPr="00A15D17">
        <w:rPr>
          <w:color w:val="050100"/>
          <w:lang w:val="ru-RU"/>
        </w:rPr>
        <w:t xml:space="preserve"> </w:t>
      </w:r>
      <w:r w:rsidR="003B3E07" w:rsidRPr="00A15D17">
        <w:rPr>
          <w:b/>
          <w:noProof/>
          <w:color w:val="1A1A1A"/>
          <w:lang w:val="ru-RU" w:eastAsia="ru-RU"/>
        </w:rPr>
        <w:drawing>
          <wp:inline distT="0" distB="0" distL="0" distR="0" wp14:anchorId="08988F8C" wp14:editId="5FC79D5D">
            <wp:extent cx="400050"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inline>
        </w:drawing>
      </w:r>
      <w:r w:rsidRPr="00A15D17">
        <w:rPr>
          <w:color w:val="050100"/>
          <w:lang w:val="ru-RU"/>
        </w:rPr>
        <w:t xml:space="preserve">, вода из краника идет </w:t>
      </w:r>
      <w:r w:rsidRPr="00A15D17">
        <w:rPr>
          <w:b/>
          <w:color w:val="050100"/>
          <w:lang w:val="ru-RU"/>
        </w:rPr>
        <w:t xml:space="preserve">непрерывной </w:t>
      </w:r>
      <w:r w:rsidR="0091523A" w:rsidRPr="00A15D17">
        <w:rPr>
          <w:b/>
          <w:color w:val="050100"/>
          <w:lang w:val="ru-RU"/>
        </w:rPr>
        <w:t>струёй!</w:t>
      </w:r>
      <w:r w:rsidR="003B3E07" w:rsidRPr="00A15D17">
        <w:rPr>
          <w:b/>
          <w:color w:val="050100"/>
          <w:lang w:val="ru-RU"/>
        </w:rPr>
        <w:t xml:space="preserve"> </w:t>
      </w:r>
      <w:r w:rsidR="00F500E0" w:rsidRPr="00A15D17">
        <w:rPr>
          <w:color w:val="050100"/>
          <w:lang w:val="ru-RU"/>
        </w:rPr>
        <w:t>Чтобы начать подачу горячей воды</w:t>
      </w:r>
      <w:r w:rsidR="00F500E0" w:rsidRPr="00A15D17">
        <w:rPr>
          <w:b/>
          <w:color w:val="050100"/>
          <w:lang w:val="ru-RU"/>
        </w:rPr>
        <w:t xml:space="preserve"> </w:t>
      </w:r>
      <w:r w:rsidR="00F500E0" w:rsidRPr="00A15D17">
        <w:rPr>
          <w:color w:val="050100"/>
          <w:lang w:val="ru-RU"/>
        </w:rPr>
        <w:t>КОСНИТЕСЬ сначала клавиши блокировки «</w:t>
      </w:r>
      <w:r w:rsidR="00F500E0" w:rsidRPr="00A15D17">
        <w:rPr>
          <w:color w:val="050100"/>
        </w:rPr>
        <w:t>Un</w:t>
      </w:r>
      <w:r w:rsidR="00D06399" w:rsidRPr="00A15D17">
        <w:rPr>
          <w:color w:val="050100"/>
        </w:rPr>
        <w:t>l</w:t>
      </w:r>
      <w:r w:rsidR="00F500E0" w:rsidRPr="00A15D17">
        <w:rPr>
          <w:color w:val="050100"/>
        </w:rPr>
        <w:t>ock</w:t>
      </w:r>
      <w:r w:rsidR="00F500E0" w:rsidRPr="00A15D17">
        <w:rPr>
          <w:color w:val="050100"/>
          <w:lang w:val="ru-RU"/>
        </w:rPr>
        <w:t xml:space="preserve">» (слева от клавиши горячей </w:t>
      </w:r>
      <w:r w:rsidR="0091523A" w:rsidRPr="00A15D17">
        <w:rPr>
          <w:color w:val="050100"/>
          <w:lang w:val="ru-RU"/>
        </w:rPr>
        <w:t>воды</w:t>
      </w:r>
      <w:r w:rsidR="00933B0A" w:rsidRPr="00A15D17">
        <w:rPr>
          <w:color w:val="050100"/>
          <w:lang w:val="ru-RU"/>
        </w:rPr>
        <w:t>),</w:t>
      </w:r>
      <w:r w:rsidR="00F500E0" w:rsidRPr="00A15D17">
        <w:rPr>
          <w:color w:val="050100"/>
          <w:lang w:val="ru-RU"/>
        </w:rPr>
        <w:t xml:space="preserve"> а затем КОСНИТЕСЬ клавиши горячей воды </w:t>
      </w:r>
      <w:r w:rsidR="003B3E07" w:rsidRPr="00A15D17">
        <w:rPr>
          <w:color w:val="050100"/>
          <w:lang w:val="ru-RU"/>
        </w:rPr>
        <w:t xml:space="preserve"> </w:t>
      </w:r>
      <w:r w:rsidR="003B3E07" w:rsidRPr="00A15D17">
        <w:rPr>
          <w:b/>
          <w:noProof/>
          <w:color w:val="1A1A1A"/>
          <w:lang w:val="ru-RU" w:eastAsia="ru-RU"/>
        </w:rPr>
        <w:t xml:space="preserve"> </w:t>
      </w:r>
      <w:r w:rsidR="003B3E07" w:rsidRPr="00A15D17">
        <w:rPr>
          <w:b/>
          <w:noProof/>
          <w:color w:val="1A1A1A"/>
          <w:lang w:val="ru-RU" w:eastAsia="ru-RU"/>
        </w:rPr>
        <w:drawing>
          <wp:inline distT="0" distB="0" distL="0" distR="0" wp14:anchorId="4D060499" wp14:editId="7AEB4F20">
            <wp:extent cx="400050" cy="381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inline>
        </w:drawing>
      </w:r>
      <w:r w:rsidR="003B3E07" w:rsidRPr="00A15D17">
        <w:rPr>
          <w:color w:val="050100"/>
          <w:lang w:val="ru-RU"/>
        </w:rPr>
        <w:t xml:space="preserve"> </w:t>
      </w:r>
      <w:r w:rsidR="00F500E0" w:rsidRPr="00A15D17">
        <w:rPr>
          <w:color w:val="050100"/>
          <w:lang w:val="ru-RU"/>
        </w:rPr>
        <w:t xml:space="preserve"> и </w:t>
      </w:r>
      <w:r w:rsidR="003B3E07" w:rsidRPr="00A15D17">
        <w:rPr>
          <w:color w:val="050100"/>
          <w:lang w:val="ru-RU"/>
        </w:rPr>
        <w:t>коснитесь ещё раз, чтобы прекратить</w:t>
      </w:r>
      <w:r w:rsidR="00F500E0" w:rsidRPr="00A15D17">
        <w:rPr>
          <w:color w:val="050100"/>
          <w:lang w:val="ru-RU"/>
        </w:rPr>
        <w:t xml:space="preserve"> подачу</w:t>
      </w:r>
      <w:r w:rsidR="003B3E07" w:rsidRPr="00A15D17">
        <w:rPr>
          <w:color w:val="050100"/>
          <w:lang w:val="ru-RU"/>
        </w:rPr>
        <w:t>.</w:t>
      </w:r>
      <w:r w:rsidRPr="00A15D17">
        <w:rPr>
          <w:color w:val="050100"/>
          <w:lang w:val="ru-RU"/>
        </w:rPr>
        <w:t xml:space="preserve"> Только после </w:t>
      </w:r>
      <w:r w:rsidR="0091523A" w:rsidRPr="00A15D17">
        <w:rPr>
          <w:color w:val="050100"/>
          <w:lang w:val="ru-RU"/>
        </w:rPr>
        <w:t>того,</w:t>
      </w:r>
      <w:r w:rsidR="00F500E0" w:rsidRPr="00A15D17">
        <w:rPr>
          <w:color w:val="050100"/>
          <w:lang w:val="ru-RU"/>
        </w:rPr>
        <w:t xml:space="preserve"> как вы убедитесь, что подача воды </w:t>
      </w:r>
      <w:r w:rsidR="0091523A" w:rsidRPr="00A15D17">
        <w:rPr>
          <w:color w:val="050100"/>
          <w:lang w:val="ru-RU"/>
        </w:rPr>
        <w:t>непрерывна можно</w:t>
      </w:r>
      <w:r w:rsidRPr="00A15D17">
        <w:rPr>
          <w:color w:val="050100"/>
          <w:lang w:val="ru-RU"/>
        </w:rPr>
        <w:t xml:space="preserve"> включить систему </w:t>
      </w:r>
      <w:r w:rsidR="0091523A" w:rsidRPr="00A15D17">
        <w:rPr>
          <w:color w:val="050100"/>
          <w:lang w:val="ru-RU"/>
        </w:rPr>
        <w:t>нагрева -</w:t>
      </w:r>
      <w:r w:rsidR="003B3E07" w:rsidRPr="00A15D17">
        <w:rPr>
          <w:color w:val="050100"/>
          <w:lang w:val="ru-RU"/>
        </w:rPr>
        <w:t xml:space="preserve"> д</w:t>
      </w:r>
      <w:r w:rsidRPr="00A15D17">
        <w:rPr>
          <w:color w:val="050100"/>
          <w:lang w:val="ru-RU"/>
        </w:rPr>
        <w:t xml:space="preserve">ля </w:t>
      </w:r>
      <w:r w:rsidR="003B3E07" w:rsidRPr="00A15D17">
        <w:rPr>
          <w:color w:val="050100"/>
          <w:lang w:val="ru-RU"/>
        </w:rPr>
        <w:t xml:space="preserve">этого нажмите и УДЕРЖИВАЙТЕ клавишу </w:t>
      </w:r>
      <w:r w:rsidR="003B3E07" w:rsidRPr="00A15D17">
        <w:rPr>
          <w:b/>
          <w:noProof/>
          <w:color w:val="1A1A1A"/>
          <w:lang w:val="ru-RU" w:eastAsia="ru-RU"/>
        </w:rPr>
        <w:drawing>
          <wp:inline distT="0" distB="0" distL="0" distR="0" wp14:anchorId="58B7330C" wp14:editId="072E4AB9">
            <wp:extent cx="400050" cy="381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inline>
        </w:drawing>
      </w:r>
      <w:r w:rsidR="003B3E07" w:rsidRPr="00A15D17">
        <w:rPr>
          <w:color w:val="050100"/>
          <w:lang w:val="ru-RU"/>
        </w:rPr>
        <w:t xml:space="preserve">- клавиша активизируется и </w:t>
      </w:r>
      <w:r w:rsidRPr="00A15D17">
        <w:rPr>
          <w:color w:val="050100"/>
          <w:lang w:val="ru-RU"/>
        </w:rPr>
        <w:t>включ</w:t>
      </w:r>
      <w:r w:rsidR="003B3E07" w:rsidRPr="00A15D17">
        <w:rPr>
          <w:color w:val="050100"/>
          <w:lang w:val="ru-RU"/>
        </w:rPr>
        <w:t>ится индикатор</w:t>
      </w:r>
      <w:r w:rsidRPr="00A15D17">
        <w:rPr>
          <w:color w:val="050100"/>
          <w:lang w:val="ru-RU"/>
        </w:rPr>
        <w:t xml:space="preserve"> нагрева </w:t>
      </w:r>
      <w:r w:rsidR="003B3E07" w:rsidRPr="00A15D17">
        <w:rPr>
          <w:color w:val="050100"/>
          <w:lang w:val="ru-RU"/>
        </w:rPr>
        <w:t>(справа)</w:t>
      </w:r>
      <w:r w:rsidRPr="00A15D17">
        <w:rPr>
          <w:color w:val="050100"/>
          <w:lang w:val="ru-RU"/>
        </w:rPr>
        <w:t xml:space="preserve">. </w:t>
      </w:r>
    </w:p>
    <w:p w14:paraId="674673DA" w14:textId="662EF522" w:rsidR="00EC4349" w:rsidRDefault="00DF4CA1">
      <w:pPr>
        <w:spacing w:before="27" w:line="271" w:lineRule="auto"/>
        <w:ind w:left="1577" w:right="1348"/>
        <w:rPr>
          <w:color w:val="050100"/>
          <w:lang w:val="ru-RU"/>
        </w:rPr>
      </w:pPr>
      <w:r w:rsidRPr="00A15D17">
        <w:rPr>
          <w:color w:val="050100"/>
          <w:lang w:val="ru-RU"/>
        </w:rPr>
        <w:t xml:space="preserve">Для подачи холодной </w:t>
      </w:r>
      <w:r w:rsidR="0091523A" w:rsidRPr="00A15D17">
        <w:rPr>
          <w:color w:val="050100"/>
          <w:lang w:val="ru-RU"/>
        </w:rPr>
        <w:t>воды КОСНИТЕСЬ</w:t>
      </w:r>
      <w:r w:rsidRPr="00A15D17">
        <w:rPr>
          <w:color w:val="050100"/>
          <w:lang w:val="ru-RU"/>
        </w:rPr>
        <w:t xml:space="preserve"> клавиши </w:t>
      </w:r>
      <w:r w:rsidRPr="00A15D17">
        <w:rPr>
          <w:b/>
          <w:noProof/>
          <w:color w:val="1A1A1A"/>
          <w:lang w:val="ru-RU" w:eastAsia="ru-RU"/>
        </w:rPr>
        <w:drawing>
          <wp:inline distT="0" distB="0" distL="0" distR="0" wp14:anchorId="07ECD8C6" wp14:editId="2444CB32">
            <wp:extent cx="342900" cy="381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381000"/>
                    </a:xfrm>
                    <a:prstGeom prst="rect">
                      <a:avLst/>
                    </a:prstGeom>
                    <a:noFill/>
                    <a:ln>
                      <a:noFill/>
                    </a:ln>
                  </pic:spPr>
                </pic:pic>
              </a:graphicData>
            </a:graphic>
          </wp:inline>
        </w:drawing>
      </w:r>
      <w:r w:rsidRPr="00A15D17">
        <w:rPr>
          <w:color w:val="050100"/>
          <w:lang w:val="ru-RU"/>
        </w:rPr>
        <w:t xml:space="preserve"> , чтобы начать подачу и коснитесь ещё раз, чтобы прекратить.</w:t>
      </w:r>
      <w:r w:rsidR="0091523A">
        <w:rPr>
          <w:color w:val="050100"/>
          <w:lang w:val="ru-RU"/>
        </w:rPr>
        <w:t xml:space="preserve"> </w:t>
      </w:r>
      <w:r w:rsidRPr="00A15D17">
        <w:rPr>
          <w:color w:val="050100"/>
          <w:lang w:val="ru-RU"/>
        </w:rPr>
        <w:t xml:space="preserve">Для того, чтобы включить охлаждение воды – нажмите и УДЕРЖИВАЙТЕ клавишу </w:t>
      </w:r>
      <w:r w:rsidRPr="00A15D17">
        <w:rPr>
          <w:b/>
          <w:noProof/>
          <w:color w:val="1A1A1A"/>
          <w:lang w:val="ru-RU" w:eastAsia="ru-RU"/>
        </w:rPr>
        <w:drawing>
          <wp:inline distT="0" distB="0" distL="0" distR="0" wp14:anchorId="217730A7" wp14:editId="74923169">
            <wp:extent cx="342900" cy="381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381000"/>
                    </a:xfrm>
                    <a:prstGeom prst="rect">
                      <a:avLst/>
                    </a:prstGeom>
                    <a:noFill/>
                    <a:ln>
                      <a:noFill/>
                    </a:ln>
                  </pic:spPr>
                </pic:pic>
              </a:graphicData>
            </a:graphic>
          </wp:inline>
        </w:drawing>
      </w:r>
      <w:r w:rsidRPr="00A15D17">
        <w:rPr>
          <w:color w:val="050100"/>
          <w:lang w:val="ru-RU"/>
        </w:rPr>
        <w:t xml:space="preserve">- клавиша активизируется и включится индикатор охлаждения (справа). </w:t>
      </w:r>
      <w:r w:rsidR="0063091F" w:rsidRPr="00A15D17">
        <w:rPr>
          <w:color w:val="050100"/>
          <w:lang w:val="ru-RU"/>
        </w:rPr>
        <w:t>После достижения необходимой температуры индикаторы отключатся.</w:t>
      </w:r>
      <w:r w:rsidR="002E5D22" w:rsidRPr="002E5D22">
        <w:rPr>
          <w:color w:val="050100"/>
          <w:lang w:val="ru-RU"/>
        </w:rPr>
        <w:t xml:space="preserve"> </w:t>
      </w:r>
      <w:r w:rsidR="0063091F" w:rsidRPr="00A15D17">
        <w:rPr>
          <w:color w:val="050100"/>
          <w:lang w:val="ru-RU"/>
        </w:rPr>
        <w:t>Далее нагрев и охлаждение будут происходить в автоматическом режиме.</w:t>
      </w:r>
      <w:r w:rsidRPr="00A15D17">
        <w:rPr>
          <w:lang w:val="ru-RU"/>
        </w:rPr>
        <w:t xml:space="preserve"> </w:t>
      </w:r>
      <w:r w:rsidRPr="00A15D17">
        <w:rPr>
          <w:color w:val="050100"/>
          <w:lang w:val="ru-RU"/>
        </w:rPr>
        <w:t xml:space="preserve">Для подачи воды комнатной </w:t>
      </w:r>
      <w:r w:rsidR="0091523A" w:rsidRPr="00A15D17">
        <w:rPr>
          <w:color w:val="050100"/>
          <w:lang w:val="ru-RU"/>
        </w:rPr>
        <w:t>температуры воды КОСНИТЕСЬ</w:t>
      </w:r>
      <w:r w:rsidRPr="00A15D17">
        <w:rPr>
          <w:color w:val="050100"/>
          <w:lang w:val="ru-RU"/>
        </w:rPr>
        <w:t xml:space="preserve"> клавиши </w:t>
      </w:r>
      <w:r w:rsidRPr="00A15D17">
        <w:rPr>
          <w:b/>
          <w:noProof/>
          <w:color w:val="1A1A1A"/>
          <w:lang w:val="ru-RU" w:eastAsia="ru-RU"/>
        </w:rPr>
        <w:drawing>
          <wp:inline distT="0" distB="0" distL="0" distR="0" wp14:anchorId="7E33F788" wp14:editId="2AAC095B">
            <wp:extent cx="361950" cy="400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Pr="00A15D17">
        <w:rPr>
          <w:color w:val="050100"/>
          <w:lang w:val="ru-RU"/>
        </w:rPr>
        <w:t xml:space="preserve"> </w:t>
      </w:r>
      <w:r w:rsidR="00CB1128" w:rsidRPr="00A15D17">
        <w:rPr>
          <w:color w:val="050100"/>
          <w:lang w:val="ru-RU"/>
        </w:rPr>
        <w:t xml:space="preserve"> ,</w:t>
      </w:r>
      <w:r w:rsidRPr="00A15D17">
        <w:rPr>
          <w:color w:val="050100"/>
          <w:lang w:val="ru-RU"/>
        </w:rPr>
        <w:t xml:space="preserve"> чтобы начать подачу и коснитесь ещё раз, чтобы прекратить.  </w:t>
      </w:r>
      <w:r w:rsidR="0063091F" w:rsidRPr="00A15D17">
        <w:rPr>
          <w:color w:val="050100"/>
          <w:lang w:val="ru-RU"/>
        </w:rPr>
        <w:t xml:space="preserve">Если </w:t>
      </w:r>
      <w:r w:rsidR="00F321CF">
        <w:rPr>
          <w:color w:val="050100"/>
          <w:lang w:val="ru-RU"/>
        </w:rPr>
        <w:t>прекратится подача воды</w:t>
      </w:r>
      <w:r w:rsidR="0063091F" w:rsidRPr="00A15D17">
        <w:rPr>
          <w:color w:val="050100"/>
          <w:lang w:val="ru-RU"/>
        </w:rPr>
        <w:t>, то будет раздаваться предупреждающий сигнал</w:t>
      </w:r>
      <w:r w:rsidR="00726C45" w:rsidRPr="00A15D17">
        <w:rPr>
          <w:color w:val="050100"/>
          <w:lang w:val="ru-RU"/>
        </w:rPr>
        <w:t xml:space="preserve"> и мигать индикатор бутыли</w:t>
      </w:r>
      <w:r w:rsidR="00A66916" w:rsidRPr="00A15D17">
        <w:rPr>
          <w:color w:val="050100"/>
          <w:lang w:val="ru-RU"/>
        </w:rPr>
        <w:t xml:space="preserve"> (справа), функци</w:t>
      </w:r>
      <w:r w:rsidR="00613B95" w:rsidRPr="00A15D17">
        <w:rPr>
          <w:color w:val="050100"/>
          <w:lang w:val="ru-RU"/>
        </w:rPr>
        <w:t>и нагрева и охлаждения отключат</w:t>
      </w:r>
      <w:r w:rsidR="00A66916" w:rsidRPr="00A15D17">
        <w:rPr>
          <w:color w:val="050100"/>
          <w:lang w:val="ru-RU"/>
        </w:rPr>
        <w:t xml:space="preserve">ся. </w:t>
      </w:r>
      <w:r w:rsidR="00F321CF">
        <w:rPr>
          <w:color w:val="050100"/>
          <w:lang w:val="ru-RU"/>
        </w:rPr>
        <w:t xml:space="preserve">После </w:t>
      </w:r>
      <w:r w:rsidR="00613B95" w:rsidRPr="00A15D17">
        <w:rPr>
          <w:color w:val="050100"/>
          <w:lang w:val="ru-RU"/>
        </w:rPr>
        <w:t>набора воды включатся нагрев и охлаждение.</w:t>
      </w:r>
    </w:p>
    <w:p w14:paraId="327EFCB5" w14:textId="4CB1800C" w:rsidR="004E52FB" w:rsidRDefault="004E52FB">
      <w:pPr>
        <w:spacing w:before="27" w:line="271" w:lineRule="auto"/>
        <w:ind w:left="1577" w:right="1348"/>
        <w:rPr>
          <w:color w:val="050100"/>
          <w:lang w:val="ru-RU"/>
        </w:rPr>
      </w:pPr>
    </w:p>
    <w:p w14:paraId="508A3376" w14:textId="77777777" w:rsidR="004E52FB" w:rsidRPr="00A15D17" w:rsidRDefault="004E52FB">
      <w:pPr>
        <w:spacing w:before="27" w:line="271" w:lineRule="auto"/>
        <w:ind w:left="1577" w:right="1348"/>
        <w:rPr>
          <w:lang w:val="ru-RU"/>
        </w:rPr>
      </w:pPr>
    </w:p>
    <w:p w14:paraId="14D74FEF" w14:textId="77777777" w:rsidR="00EC4349" w:rsidRPr="00A15D17" w:rsidRDefault="00EC4349">
      <w:pPr>
        <w:spacing w:line="271" w:lineRule="auto"/>
        <w:rPr>
          <w:lang w:val="ru-RU"/>
        </w:rPr>
      </w:pPr>
    </w:p>
    <w:p w14:paraId="74066740" w14:textId="3ED9213D" w:rsidR="00D748FF" w:rsidRPr="00D748FF" w:rsidRDefault="00D748FF">
      <w:pPr>
        <w:spacing w:line="271" w:lineRule="auto"/>
        <w:rPr>
          <w:b/>
          <w:sz w:val="18"/>
          <w:lang w:val="ru-RU"/>
        </w:rPr>
        <w:sectPr w:rsidR="00D748FF" w:rsidRPr="00D748FF">
          <w:type w:val="continuous"/>
          <w:pgSz w:w="11910" w:h="16840"/>
          <w:pgMar w:top="1240" w:right="460" w:bottom="280" w:left="220" w:header="720" w:footer="720" w:gutter="0"/>
          <w:cols w:space="720"/>
        </w:sectPr>
      </w:pPr>
      <w:r w:rsidRPr="00A15D17">
        <w:rPr>
          <w:b/>
          <w:lang w:val="ru-RU"/>
        </w:rPr>
        <w:t xml:space="preserve">      Перед упаковкой и отгрузкой данное устройство прошло тестирование и санитарную обработку. </w:t>
      </w:r>
    </w:p>
    <w:p w14:paraId="3EDA33ED" w14:textId="77777777" w:rsidR="00CB1172" w:rsidRDefault="00CB1172" w:rsidP="009D059D">
      <w:pPr>
        <w:pStyle w:val="a3"/>
        <w:spacing w:line="271" w:lineRule="auto"/>
        <w:ind w:left="1577" w:right="1713"/>
        <w:rPr>
          <w:b/>
          <w:color w:val="050100"/>
          <w:sz w:val="20"/>
          <w:szCs w:val="20"/>
          <w:lang w:val="ru-RU"/>
        </w:rPr>
      </w:pPr>
    </w:p>
    <w:p w14:paraId="39A15637" w14:textId="4FDF26A4" w:rsidR="009D059D" w:rsidRDefault="009D059D" w:rsidP="009D059D">
      <w:pPr>
        <w:pStyle w:val="a3"/>
        <w:spacing w:line="271" w:lineRule="auto"/>
        <w:ind w:left="1577" w:right="1713"/>
        <w:rPr>
          <w:b/>
          <w:color w:val="050100"/>
          <w:sz w:val="20"/>
          <w:szCs w:val="20"/>
          <w:lang w:val="ru-RU"/>
        </w:rPr>
      </w:pPr>
      <w:r w:rsidRPr="004E52FB">
        <w:rPr>
          <w:b/>
          <w:color w:val="050100"/>
          <w:sz w:val="20"/>
          <w:szCs w:val="20"/>
          <w:lang w:val="ru-RU"/>
        </w:rPr>
        <w:t>СИСТЕМА ФИЛЬТРАЦИИ</w:t>
      </w:r>
    </w:p>
    <w:p w14:paraId="5C566C4D" w14:textId="77777777" w:rsidR="004E52FB" w:rsidRPr="004E52FB" w:rsidRDefault="004E52FB" w:rsidP="009D059D">
      <w:pPr>
        <w:pStyle w:val="a3"/>
        <w:spacing w:line="271" w:lineRule="auto"/>
        <w:ind w:left="1577" w:right="1713"/>
        <w:rPr>
          <w:b/>
          <w:color w:val="050100"/>
          <w:sz w:val="20"/>
          <w:szCs w:val="20"/>
          <w:lang w:val="ru-RU"/>
        </w:rPr>
      </w:pPr>
    </w:p>
    <w:p w14:paraId="3AC97B47" w14:textId="77777777" w:rsidR="009D059D" w:rsidRPr="00E42A2A" w:rsidRDefault="009D059D" w:rsidP="009D059D">
      <w:pPr>
        <w:pStyle w:val="a3"/>
        <w:spacing w:line="271" w:lineRule="auto"/>
        <w:ind w:left="1577" w:right="1713"/>
        <w:rPr>
          <w:b/>
          <w:color w:val="050100"/>
          <w:lang w:val="ru-RU"/>
        </w:rPr>
      </w:pPr>
    </w:p>
    <w:p w14:paraId="5535F370" w14:textId="77777777" w:rsidR="004E52FB" w:rsidRDefault="009D059D" w:rsidP="009D059D">
      <w:pPr>
        <w:pStyle w:val="a3"/>
        <w:spacing w:line="271" w:lineRule="auto"/>
        <w:ind w:left="1577" w:right="1713"/>
        <w:rPr>
          <w:color w:val="050100"/>
          <w:lang w:val="ru-RU"/>
        </w:rPr>
      </w:pPr>
      <w:r w:rsidRPr="009D059D">
        <w:rPr>
          <w:color w:val="050100"/>
          <w:lang w:val="ru-RU"/>
        </w:rPr>
        <w:t>Ваш</w:t>
      </w:r>
      <w:r w:rsidRPr="00E42A2A">
        <w:rPr>
          <w:color w:val="050100"/>
          <w:lang w:val="ru-RU"/>
        </w:rPr>
        <w:t xml:space="preserve"> </w:t>
      </w:r>
      <w:r>
        <w:rPr>
          <w:color w:val="050100"/>
          <w:lang w:val="ru-RU"/>
        </w:rPr>
        <w:t>аппарат</w:t>
      </w:r>
      <w:r w:rsidRPr="00E42A2A">
        <w:rPr>
          <w:color w:val="050100"/>
          <w:lang w:val="ru-RU"/>
        </w:rPr>
        <w:t xml:space="preserve"> </w:t>
      </w:r>
      <w:r w:rsidRPr="009D059D">
        <w:rPr>
          <w:color w:val="050100"/>
          <w:lang w:val="ru-RU"/>
        </w:rPr>
        <w:t>оборудован</w:t>
      </w:r>
      <w:r w:rsidRPr="00E42A2A">
        <w:rPr>
          <w:color w:val="050100"/>
          <w:lang w:val="ru-RU"/>
        </w:rPr>
        <w:t xml:space="preserve"> </w:t>
      </w:r>
      <w:r w:rsidRPr="009D059D">
        <w:rPr>
          <w:color w:val="050100"/>
          <w:lang w:val="ru-RU"/>
        </w:rPr>
        <w:t>системой</w:t>
      </w:r>
      <w:r w:rsidRPr="00E42A2A">
        <w:rPr>
          <w:color w:val="050100"/>
          <w:lang w:val="ru-RU"/>
        </w:rPr>
        <w:t xml:space="preserve"> </w:t>
      </w:r>
      <w:r w:rsidRPr="009D059D">
        <w:rPr>
          <w:color w:val="050100"/>
          <w:lang w:val="ru-RU"/>
        </w:rPr>
        <w:t>фильтрации</w:t>
      </w:r>
      <w:r w:rsidRPr="00E42A2A">
        <w:rPr>
          <w:color w:val="050100"/>
          <w:lang w:val="ru-RU"/>
        </w:rPr>
        <w:t xml:space="preserve"> </w:t>
      </w:r>
      <w:r w:rsidRPr="009D059D">
        <w:rPr>
          <w:color w:val="050100"/>
        </w:rPr>
        <w:t>VATTEN</w:t>
      </w:r>
      <w:r w:rsidRPr="00E42A2A">
        <w:rPr>
          <w:color w:val="050100"/>
          <w:lang w:val="ru-RU"/>
        </w:rPr>
        <w:t xml:space="preserve"> </w:t>
      </w:r>
      <w:r w:rsidRPr="009D059D">
        <w:rPr>
          <w:color w:val="050100"/>
        </w:rPr>
        <w:t>UF</w:t>
      </w:r>
      <w:r w:rsidRPr="00E42A2A">
        <w:rPr>
          <w:color w:val="050100"/>
          <w:lang w:val="ru-RU"/>
        </w:rPr>
        <w:t xml:space="preserve"> (</w:t>
      </w:r>
      <w:r w:rsidRPr="009D059D">
        <w:rPr>
          <w:color w:val="050100"/>
          <w:lang w:val="ru-RU"/>
        </w:rPr>
        <w:t>головная</w:t>
      </w:r>
      <w:r w:rsidRPr="00E42A2A">
        <w:rPr>
          <w:color w:val="050100"/>
          <w:lang w:val="ru-RU"/>
        </w:rPr>
        <w:t xml:space="preserve"> </w:t>
      </w:r>
      <w:r w:rsidRPr="009D059D">
        <w:rPr>
          <w:color w:val="050100"/>
          <w:lang w:val="ru-RU"/>
        </w:rPr>
        <w:t>часть</w:t>
      </w:r>
      <w:r w:rsidRPr="00E42A2A">
        <w:rPr>
          <w:color w:val="050100"/>
          <w:lang w:val="ru-RU"/>
        </w:rPr>
        <w:t xml:space="preserve"> + </w:t>
      </w:r>
      <w:r w:rsidRPr="009D059D">
        <w:rPr>
          <w:color w:val="050100"/>
          <w:lang w:val="ru-RU"/>
        </w:rPr>
        <w:t>комплект</w:t>
      </w:r>
      <w:r w:rsidRPr="00E42A2A">
        <w:rPr>
          <w:color w:val="050100"/>
          <w:lang w:val="ru-RU"/>
        </w:rPr>
        <w:t xml:space="preserve"> </w:t>
      </w:r>
      <w:r w:rsidRPr="009D059D">
        <w:rPr>
          <w:color w:val="050100"/>
          <w:lang w:val="ru-RU"/>
        </w:rPr>
        <w:t>сменных</w:t>
      </w:r>
      <w:r w:rsidRPr="00E42A2A">
        <w:rPr>
          <w:color w:val="050100"/>
          <w:lang w:val="ru-RU"/>
        </w:rPr>
        <w:t xml:space="preserve"> </w:t>
      </w:r>
      <w:r w:rsidRPr="009D059D">
        <w:rPr>
          <w:color w:val="050100"/>
          <w:lang w:val="ru-RU"/>
        </w:rPr>
        <w:t>картриджей</w:t>
      </w:r>
      <w:r w:rsidRPr="00E42A2A">
        <w:rPr>
          <w:color w:val="050100"/>
          <w:lang w:val="ru-RU"/>
        </w:rPr>
        <w:t xml:space="preserve">: </w:t>
      </w:r>
      <w:r w:rsidRPr="009D059D">
        <w:rPr>
          <w:color w:val="050100"/>
          <w:lang w:val="ru-RU"/>
        </w:rPr>
        <w:t>картридж</w:t>
      </w:r>
      <w:r w:rsidRPr="00E42A2A">
        <w:rPr>
          <w:color w:val="050100"/>
          <w:lang w:val="ru-RU"/>
        </w:rPr>
        <w:t xml:space="preserve"> </w:t>
      </w:r>
      <w:r w:rsidRPr="009D059D">
        <w:rPr>
          <w:color w:val="050100"/>
          <w:lang w:val="ru-RU"/>
        </w:rPr>
        <w:t>механической</w:t>
      </w:r>
      <w:r w:rsidRPr="00E42A2A">
        <w:rPr>
          <w:color w:val="050100"/>
          <w:lang w:val="ru-RU"/>
        </w:rPr>
        <w:t xml:space="preserve"> </w:t>
      </w:r>
      <w:r w:rsidRPr="009D059D">
        <w:rPr>
          <w:color w:val="050100"/>
          <w:lang w:val="ru-RU"/>
        </w:rPr>
        <w:t>очистки</w:t>
      </w:r>
      <w:r w:rsidRPr="00E42A2A">
        <w:rPr>
          <w:color w:val="050100"/>
          <w:lang w:val="ru-RU"/>
        </w:rPr>
        <w:t xml:space="preserve"> </w:t>
      </w:r>
      <w:r w:rsidRPr="009D059D">
        <w:rPr>
          <w:color w:val="050100"/>
        </w:rPr>
        <w:t>VATTEN</w:t>
      </w:r>
      <w:r w:rsidRPr="00E42A2A">
        <w:rPr>
          <w:color w:val="050100"/>
          <w:lang w:val="ru-RU"/>
        </w:rPr>
        <w:t xml:space="preserve"> </w:t>
      </w:r>
      <w:r w:rsidRPr="009D059D">
        <w:rPr>
          <w:color w:val="050100"/>
        </w:rPr>
        <w:t>PP</w:t>
      </w:r>
      <w:r w:rsidRPr="00E42A2A">
        <w:rPr>
          <w:color w:val="050100"/>
          <w:lang w:val="ru-RU"/>
        </w:rPr>
        <w:t xml:space="preserve">, </w:t>
      </w:r>
      <w:r w:rsidRPr="009D059D">
        <w:rPr>
          <w:color w:val="050100"/>
          <w:lang w:val="ru-RU"/>
        </w:rPr>
        <w:t>картридж</w:t>
      </w:r>
      <w:r w:rsidRPr="00E42A2A">
        <w:rPr>
          <w:color w:val="050100"/>
          <w:lang w:val="ru-RU"/>
        </w:rPr>
        <w:t xml:space="preserve"> </w:t>
      </w:r>
      <w:r w:rsidRPr="009D059D">
        <w:rPr>
          <w:color w:val="050100"/>
          <w:lang w:val="ru-RU"/>
        </w:rPr>
        <w:t>сорбционный</w:t>
      </w:r>
      <w:r w:rsidRPr="00E42A2A">
        <w:rPr>
          <w:color w:val="050100"/>
          <w:lang w:val="ru-RU"/>
        </w:rPr>
        <w:t xml:space="preserve"> (</w:t>
      </w:r>
      <w:r w:rsidRPr="009D059D">
        <w:rPr>
          <w:color w:val="050100"/>
          <w:lang w:val="ru-RU"/>
        </w:rPr>
        <w:t>угольный</w:t>
      </w:r>
      <w:r w:rsidRPr="00E42A2A">
        <w:rPr>
          <w:color w:val="050100"/>
          <w:lang w:val="ru-RU"/>
        </w:rPr>
        <w:t xml:space="preserve"> </w:t>
      </w:r>
      <w:r w:rsidRPr="009D059D">
        <w:rPr>
          <w:color w:val="050100"/>
          <w:lang w:val="ru-RU"/>
        </w:rPr>
        <w:t>предварительный</w:t>
      </w:r>
      <w:r w:rsidRPr="00E42A2A">
        <w:rPr>
          <w:color w:val="050100"/>
          <w:lang w:val="ru-RU"/>
        </w:rPr>
        <w:t xml:space="preserve">) </w:t>
      </w:r>
      <w:r w:rsidRPr="009D059D">
        <w:rPr>
          <w:color w:val="050100"/>
        </w:rPr>
        <w:t>VATTEN</w:t>
      </w:r>
      <w:r w:rsidRPr="00E42A2A">
        <w:rPr>
          <w:color w:val="050100"/>
          <w:lang w:val="ru-RU"/>
        </w:rPr>
        <w:t xml:space="preserve"> </w:t>
      </w:r>
      <w:r w:rsidRPr="009D059D">
        <w:rPr>
          <w:color w:val="050100"/>
        </w:rPr>
        <w:t>C</w:t>
      </w:r>
      <w:r w:rsidRPr="00E42A2A">
        <w:rPr>
          <w:color w:val="050100"/>
          <w:lang w:val="ru-RU"/>
        </w:rPr>
        <w:t xml:space="preserve">1, </w:t>
      </w:r>
      <w:r w:rsidRPr="009D059D">
        <w:rPr>
          <w:color w:val="050100"/>
          <w:lang w:val="ru-RU"/>
        </w:rPr>
        <w:t>картридж</w:t>
      </w:r>
      <w:r w:rsidRPr="00E42A2A">
        <w:rPr>
          <w:color w:val="050100"/>
          <w:lang w:val="ru-RU"/>
        </w:rPr>
        <w:t xml:space="preserve"> </w:t>
      </w:r>
      <w:r w:rsidRPr="009D059D">
        <w:rPr>
          <w:color w:val="050100"/>
          <w:lang w:val="ru-RU"/>
        </w:rPr>
        <w:t>сорбционный</w:t>
      </w:r>
      <w:r w:rsidRPr="00E42A2A">
        <w:rPr>
          <w:color w:val="050100"/>
          <w:lang w:val="ru-RU"/>
        </w:rPr>
        <w:t xml:space="preserve"> (</w:t>
      </w:r>
      <w:r w:rsidRPr="009D059D">
        <w:rPr>
          <w:color w:val="050100"/>
          <w:lang w:val="ru-RU"/>
        </w:rPr>
        <w:t>угольный</w:t>
      </w:r>
      <w:r w:rsidRPr="00E42A2A">
        <w:rPr>
          <w:color w:val="050100"/>
          <w:lang w:val="ru-RU"/>
        </w:rPr>
        <w:t xml:space="preserve"> </w:t>
      </w:r>
      <w:r w:rsidRPr="009D059D">
        <w:rPr>
          <w:color w:val="050100"/>
          <w:lang w:val="ru-RU"/>
        </w:rPr>
        <w:t>финишный</w:t>
      </w:r>
      <w:r w:rsidRPr="00E42A2A">
        <w:rPr>
          <w:color w:val="050100"/>
          <w:lang w:val="ru-RU"/>
        </w:rPr>
        <w:t xml:space="preserve">) </w:t>
      </w:r>
      <w:r w:rsidRPr="009D059D">
        <w:rPr>
          <w:color w:val="050100"/>
        </w:rPr>
        <w:t>VATTEN</w:t>
      </w:r>
      <w:r w:rsidRPr="00E42A2A">
        <w:rPr>
          <w:color w:val="050100"/>
          <w:lang w:val="ru-RU"/>
        </w:rPr>
        <w:t xml:space="preserve"> </w:t>
      </w:r>
      <w:r w:rsidRPr="009D059D">
        <w:rPr>
          <w:color w:val="050100"/>
        </w:rPr>
        <w:t>C</w:t>
      </w:r>
      <w:r w:rsidRPr="00E42A2A">
        <w:rPr>
          <w:color w:val="050100"/>
          <w:lang w:val="ru-RU"/>
        </w:rPr>
        <w:t xml:space="preserve">2, </w:t>
      </w:r>
      <w:r w:rsidRPr="009D059D">
        <w:rPr>
          <w:color w:val="050100"/>
          <w:lang w:val="ru-RU"/>
        </w:rPr>
        <w:t>картридж</w:t>
      </w:r>
      <w:r w:rsidRPr="00E42A2A">
        <w:rPr>
          <w:color w:val="050100"/>
          <w:lang w:val="ru-RU"/>
        </w:rPr>
        <w:t xml:space="preserve"> </w:t>
      </w:r>
      <w:r w:rsidRPr="009D059D">
        <w:rPr>
          <w:color w:val="050100"/>
          <w:lang w:val="ru-RU"/>
        </w:rPr>
        <w:t>ультрафильтрации</w:t>
      </w:r>
      <w:r w:rsidRPr="00E42A2A">
        <w:rPr>
          <w:color w:val="050100"/>
          <w:lang w:val="ru-RU"/>
        </w:rPr>
        <w:t xml:space="preserve"> </w:t>
      </w:r>
    </w:p>
    <w:p w14:paraId="5E8B1660" w14:textId="6B41A645" w:rsidR="009D059D" w:rsidRDefault="009D059D" w:rsidP="009D059D">
      <w:pPr>
        <w:pStyle w:val="a3"/>
        <w:spacing w:line="271" w:lineRule="auto"/>
        <w:ind w:left="1577" w:right="1713"/>
        <w:rPr>
          <w:color w:val="050100"/>
          <w:lang w:val="ru-RU"/>
        </w:rPr>
      </w:pPr>
      <w:r w:rsidRPr="009D059D">
        <w:rPr>
          <w:color w:val="050100"/>
        </w:rPr>
        <w:t>VATTEN</w:t>
      </w:r>
      <w:r w:rsidRPr="00E42A2A">
        <w:rPr>
          <w:color w:val="050100"/>
          <w:lang w:val="ru-RU"/>
        </w:rPr>
        <w:t xml:space="preserve"> </w:t>
      </w:r>
      <w:r w:rsidRPr="009D059D">
        <w:rPr>
          <w:color w:val="050100"/>
        </w:rPr>
        <w:t>UF</w:t>
      </w:r>
      <w:r w:rsidRPr="00E42A2A">
        <w:rPr>
          <w:color w:val="050100"/>
          <w:lang w:val="ru-RU"/>
        </w:rPr>
        <w:t xml:space="preserve">). </w:t>
      </w:r>
    </w:p>
    <w:p w14:paraId="509498D4" w14:textId="6FB7EF47" w:rsidR="004E52FB" w:rsidRDefault="004E52FB" w:rsidP="009D059D">
      <w:pPr>
        <w:pStyle w:val="a3"/>
        <w:spacing w:line="271" w:lineRule="auto"/>
        <w:ind w:left="1577" w:right="1713"/>
        <w:rPr>
          <w:color w:val="050100"/>
          <w:lang w:val="ru-RU"/>
        </w:rPr>
      </w:pPr>
    </w:p>
    <w:p w14:paraId="7E637711" w14:textId="48DBC62E" w:rsidR="004E52FB" w:rsidRDefault="004E52FB" w:rsidP="009D059D">
      <w:pPr>
        <w:pStyle w:val="a3"/>
        <w:spacing w:line="271" w:lineRule="auto"/>
        <w:ind w:left="1577" w:right="1713"/>
        <w:rPr>
          <w:color w:val="050100"/>
          <w:lang w:val="ru-RU"/>
        </w:rPr>
      </w:pPr>
    </w:p>
    <w:p w14:paraId="324EA80E" w14:textId="77777777" w:rsidR="004E52FB" w:rsidRPr="00E42A2A" w:rsidRDefault="004E52FB" w:rsidP="009D059D">
      <w:pPr>
        <w:pStyle w:val="a3"/>
        <w:spacing w:line="271" w:lineRule="auto"/>
        <w:ind w:left="1577" w:right="1713"/>
        <w:rPr>
          <w:color w:val="050100"/>
          <w:lang w:val="ru-RU"/>
        </w:rPr>
      </w:pPr>
    </w:p>
    <w:p w14:paraId="18E65AF0" w14:textId="77777777" w:rsidR="009D059D" w:rsidRPr="00E42A2A" w:rsidRDefault="009D059D" w:rsidP="009D059D">
      <w:pPr>
        <w:pStyle w:val="a3"/>
        <w:spacing w:line="271" w:lineRule="auto"/>
        <w:ind w:left="1577" w:right="1713"/>
        <w:rPr>
          <w:color w:val="050100"/>
          <w:lang w:val="ru-RU"/>
        </w:rPr>
      </w:pPr>
    </w:p>
    <w:p w14:paraId="583B588B" w14:textId="2C92A5EB" w:rsidR="009D059D" w:rsidRPr="009D059D" w:rsidRDefault="009D059D" w:rsidP="009D059D">
      <w:pPr>
        <w:pStyle w:val="a3"/>
        <w:spacing w:line="271" w:lineRule="auto"/>
        <w:ind w:left="1577" w:right="1713"/>
        <w:rPr>
          <w:b/>
          <w:color w:val="050100"/>
          <w:lang w:val="ru-RU"/>
        </w:rPr>
      </w:pPr>
      <w:r w:rsidRPr="009D059D">
        <w:rPr>
          <w:b/>
          <w:noProof/>
          <w:color w:val="050100"/>
          <w:lang w:val="ru-RU" w:eastAsia="ru-RU"/>
        </w:rPr>
        <w:drawing>
          <wp:inline distT="0" distB="0" distL="0" distR="0" wp14:anchorId="0633D077" wp14:editId="67651990">
            <wp:extent cx="5617210" cy="4572000"/>
            <wp:effectExtent l="0" t="0" r="2540" b="0"/>
            <wp:docPr id="170891292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7210" cy="4572000"/>
                    </a:xfrm>
                    <a:prstGeom prst="rect">
                      <a:avLst/>
                    </a:prstGeom>
                    <a:noFill/>
                    <a:ln>
                      <a:noFill/>
                    </a:ln>
                  </pic:spPr>
                </pic:pic>
              </a:graphicData>
            </a:graphic>
          </wp:inline>
        </w:drawing>
      </w:r>
    </w:p>
    <w:p w14:paraId="77C09E8A" w14:textId="77777777" w:rsidR="009D059D" w:rsidRPr="009D059D" w:rsidRDefault="009D059D" w:rsidP="009D059D">
      <w:pPr>
        <w:pStyle w:val="a3"/>
        <w:spacing w:line="271" w:lineRule="auto"/>
        <w:ind w:left="1577" w:right="1713"/>
        <w:rPr>
          <w:color w:val="050100"/>
          <w:lang w:val="ru-RU"/>
        </w:rPr>
      </w:pPr>
    </w:p>
    <w:p w14:paraId="338F105D" w14:textId="77777777" w:rsidR="009D059D" w:rsidRPr="009D059D" w:rsidRDefault="009D059D" w:rsidP="009D059D">
      <w:pPr>
        <w:pStyle w:val="a3"/>
        <w:spacing w:line="271" w:lineRule="auto"/>
        <w:ind w:left="1577" w:right="1713"/>
        <w:rPr>
          <w:color w:val="050100"/>
          <w:lang w:val="ru-RU"/>
        </w:rPr>
      </w:pPr>
      <w:r w:rsidRPr="009D059D">
        <w:rPr>
          <w:color w:val="050100"/>
          <w:lang w:val="ru-RU"/>
        </w:rPr>
        <w:t>VATTEN PP – осадочный фильтр механической очистки (грубая фильтрация исходной воды - отфильтровывается грязь, песок, примесь, ржавчина и т. д.).</w:t>
      </w:r>
    </w:p>
    <w:p w14:paraId="12739FEC"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VATTEN C1- угольный </w:t>
      </w:r>
      <w:proofErr w:type="spellStart"/>
      <w:r w:rsidRPr="009D059D">
        <w:rPr>
          <w:color w:val="050100"/>
          <w:lang w:val="ru-RU"/>
        </w:rPr>
        <w:t>префильтр</w:t>
      </w:r>
      <w:proofErr w:type="spellEnd"/>
      <w:r w:rsidRPr="009D059D">
        <w:rPr>
          <w:color w:val="050100"/>
          <w:lang w:val="ru-RU"/>
        </w:rPr>
        <w:t xml:space="preserve"> (поглощает запах, удаляет остаточный хлор и органические вещества в воде).</w:t>
      </w:r>
    </w:p>
    <w:p w14:paraId="78CAD5EE"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VATTEN C2- угольный </w:t>
      </w:r>
      <w:proofErr w:type="spellStart"/>
      <w:r w:rsidRPr="009D059D">
        <w:rPr>
          <w:color w:val="050100"/>
          <w:lang w:val="ru-RU"/>
        </w:rPr>
        <w:t>постфильтр</w:t>
      </w:r>
      <w:proofErr w:type="spellEnd"/>
      <w:r w:rsidRPr="009D059D">
        <w:rPr>
          <w:color w:val="050100"/>
          <w:lang w:val="ru-RU"/>
        </w:rPr>
        <w:t xml:space="preserve"> (поглощение микромолекул и органических веществ в воде, улучшение вкуса воды).</w:t>
      </w:r>
    </w:p>
    <w:p w14:paraId="187E0A51" w14:textId="77777777" w:rsidR="009D059D" w:rsidRPr="009D059D" w:rsidRDefault="009D059D" w:rsidP="009D059D">
      <w:pPr>
        <w:pStyle w:val="a3"/>
        <w:spacing w:line="271" w:lineRule="auto"/>
        <w:ind w:left="1577" w:right="1713"/>
        <w:rPr>
          <w:color w:val="050100"/>
          <w:lang w:val="ru-RU"/>
        </w:rPr>
      </w:pPr>
      <w:r w:rsidRPr="009D059D">
        <w:rPr>
          <w:color w:val="050100"/>
          <w:lang w:val="ru-RU"/>
        </w:rPr>
        <w:t>VATTEN UF –</w:t>
      </w:r>
      <w:proofErr w:type="spellStart"/>
      <w:r w:rsidRPr="009D059D">
        <w:rPr>
          <w:color w:val="050100"/>
          <w:lang w:val="ru-RU"/>
        </w:rPr>
        <w:t>ультрафильтрационная</w:t>
      </w:r>
      <w:proofErr w:type="spellEnd"/>
      <w:r w:rsidRPr="009D059D">
        <w:rPr>
          <w:color w:val="050100"/>
          <w:lang w:val="ru-RU"/>
        </w:rPr>
        <w:t xml:space="preserve"> мембрана тонкой очистки (удаляет бактерии, железо, коллоиды и примеси в воде).</w:t>
      </w:r>
    </w:p>
    <w:p w14:paraId="11C70C2A" w14:textId="77777777" w:rsidR="009D059D" w:rsidRPr="009D059D" w:rsidRDefault="009D059D" w:rsidP="009D059D">
      <w:pPr>
        <w:pStyle w:val="a3"/>
        <w:spacing w:line="271" w:lineRule="auto"/>
        <w:ind w:left="1577" w:right="1713"/>
        <w:rPr>
          <w:color w:val="050100"/>
          <w:lang w:val="ru-RU"/>
        </w:rPr>
      </w:pPr>
    </w:p>
    <w:p w14:paraId="1C2A660D" w14:textId="1A108358" w:rsidR="009D059D" w:rsidRPr="009D059D" w:rsidRDefault="009D059D" w:rsidP="009D059D">
      <w:pPr>
        <w:pStyle w:val="a3"/>
        <w:spacing w:line="271" w:lineRule="auto"/>
        <w:ind w:left="1577" w:right="1713"/>
        <w:rPr>
          <w:b/>
          <w:color w:val="050100"/>
          <w:lang w:val="ru-RU"/>
        </w:rPr>
      </w:pPr>
      <w:r>
        <w:rPr>
          <w:b/>
          <w:color w:val="050100"/>
          <w:lang w:val="ru-RU"/>
        </w:rPr>
        <w:t>Аппарат</w:t>
      </w:r>
      <w:r w:rsidRPr="009D059D">
        <w:rPr>
          <w:b/>
          <w:color w:val="050100"/>
          <w:lang w:val="ru-RU"/>
        </w:rPr>
        <w:t xml:space="preserve"> подключается к сети системы водоснабжения населенных мест (подготовленная до питьевого качества водопроводная вода). Ресурс всех картриджей до 11 000 </w:t>
      </w:r>
      <w:proofErr w:type="gramStart"/>
      <w:r w:rsidRPr="009D059D">
        <w:rPr>
          <w:b/>
          <w:color w:val="050100"/>
          <w:lang w:val="ru-RU"/>
        </w:rPr>
        <w:t>л .</w:t>
      </w:r>
      <w:proofErr w:type="gramEnd"/>
      <w:r w:rsidRPr="009D059D">
        <w:rPr>
          <w:b/>
          <w:color w:val="050100"/>
          <w:lang w:val="ru-RU"/>
        </w:rPr>
        <w:t xml:space="preserve"> Замена комплекта не реже 1 раза в год -  даже если не выработан ресурс.</w:t>
      </w:r>
    </w:p>
    <w:p w14:paraId="04DB2FE5" w14:textId="77777777" w:rsidR="009D059D" w:rsidRPr="009D059D" w:rsidRDefault="009D059D" w:rsidP="009D059D">
      <w:pPr>
        <w:pStyle w:val="a3"/>
        <w:spacing w:line="271" w:lineRule="auto"/>
        <w:ind w:left="1577" w:right="1713"/>
        <w:rPr>
          <w:b/>
          <w:color w:val="050100"/>
          <w:lang w:val="ru-RU"/>
        </w:rPr>
      </w:pPr>
    </w:p>
    <w:p w14:paraId="755908D3" w14:textId="77777777" w:rsidR="004E52FB" w:rsidRDefault="004E52FB" w:rsidP="004E52FB">
      <w:pPr>
        <w:pStyle w:val="2"/>
        <w:rPr>
          <w:lang w:val="ru-RU"/>
        </w:rPr>
      </w:pPr>
    </w:p>
    <w:p w14:paraId="6D0B6F4E" w14:textId="77777777" w:rsidR="004E52FB" w:rsidRDefault="004E52FB" w:rsidP="004E52FB">
      <w:pPr>
        <w:pStyle w:val="2"/>
        <w:rPr>
          <w:lang w:val="ru-RU"/>
        </w:rPr>
      </w:pPr>
    </w:p>
    <w:p w14:paraId="7DB090AB" w14:textId="77777777" w:rsidR="004E52FB" w:rsidRDefault="004E52FB" w:rsidP="004E52FB">
      <w:pPr>
        <w:pStyle w:val="2"/>
        <w:rPr>
          <w:lang w:val="ru-RU"/>
        </w:rPr>
      </w:pPr>
    </w:p>
    <w:p w14:paraId="2DE69112" w14:textId="77777777" w:rsidR="004E52FB" w:rsidRDefault="004E52FB" w:rsidP="004E52FB">
      <w:pPr>
        <w:pStyle w:val="2"/>
        <w:rPr>
          <w:lang w:val="ru-RU"/>
        </w:rPr>
      </w:pPr>
    </w:p>
    <w:p w14:paraId="2E53AA4B" w14:textId="77777777" w:rsidR="004E52FB" w:rsidRDefault="004E52FB" w:rsidP="004E52FB">
      <w:pPr>
        <w:pStyle w:val="2"/>
        <w:rPr>
          <w:lang w:val="ru-RU"/>
        </w:rPr>
      </w:pPr>
    </w:p>
    <w:p w14:paraId="7FDD44A1" w14:textId="77777777" w:rsidR="004E52FB" w:rsidRDefault="004E52FB" w:rsidP="004E52FB">
      <w:pPr>
        <w:pStyle w:val="2"/>
        <w:rPr>
          <w:lang w:val="ru-RU"/>
        </w:rPr>
      </w:pPr>
    </w:p>
    <w:p w14:paraId="67C90EE6" w14:textId="2C0EC20B" w:rsidR="009D059D" w:rsidRDefault="009D059D" w:rsidP="004E52FB">
      <w:pPr>
        <w:pStyle w:val="2"/>
        <w:rPr>
          <w:lang w:val="ru-RU"/>
        </w:rPr>
      </w:pPr>
      <w:r w:rsidRPr="009D059D">
        <w:rPr>
          <w:lang w:val="ru-RU"/>
        </w:rPr>
        <w:t>ЗАМЕНА ФИЛЬТРОВ</w:t>
      </w:r>
    </w:p>
    <w:p w14:paraId="4D36F198" w14:textId="77777777" w:rsidR="00CB1172" w:rsidRPr="009D059D" w:rsidRDefault="00CB1172" w:rsidP="004E52FB">
      <w:pPr>
        <w:pStyle w:val="2"/>
        <w:rPr>
          <w:lang w:val="ru-RU"/>
        </w:rPr>
      </w:pPr>
    </w:p>
    <w:p w14:paraId="274D7BED" w14:textId="77777777" w:rsidR="009D059D" w:rsidRPr="009D059D" w:rsidRDefault="009D059D" w:rsidP="009D059D">
      <w:pPr>
        <w:pStyle w:val="a3"/>
        <w:spacing w:line="271" w:lineRule="auto"/>
        <w:ind w:left="1577" w:right="1713"/>
        <w:rPr>
          <w:b/>
          <w:color w:val="050100"/>
          <w:lang w:val="ru-RU"/>
        </w:rPr>
      </w:pPr>
    </w:p>
    <w:p w14:paraId="6297FBED"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Для доступа в отсек фильтрации: </w:t>
      </w:r>
    </w:p>
    <w:p w14:paraId="7BA8A237" w14:textId="30DF4DD6" w:rsidR="009D059D" w:rsidRPr="009D059D" w:rsidRDefault="009D059D" w:rsidP="009D059D">
      <w:pPr>
        <w:pStyle w:val="a3"/>
        <w:spacing w:line="271" w:lineRule="auto"/>
        <w:ind w:left="1577" w:right="1713"/>
        <w:rPr>
          <w:color w:val="050100"/>
          <w:lang w:val="ru-RU"/>
        </w:rPr>
      </w:pPr>
      <w:r w:rsidRPr="009D059D">
        <w:rPr>
          <w:color w:val="050100"/>
          <w:lang w:val="ru-RU"/>
        </w:rPr>
        <w:t xml:space="preserve">- отключите </w:t>
      </w:r>
      <w:r>
        <w:rPr>
          <w:color w:val="050100"/>
          <w:lang w:val="ru-RU"/>
        </w:rPr>
        <w:t>аппарат</w:t>
      </w:r>
      <w:r w:rsidRPr="009D059D">
        <w:rPr>
          <w:color w:val="050100"/>
          <w:lang w:val="ru-RU"/>
        </w:rPr>
        <w:t xml:space="preserve"> от электросети;</w:t>
      </w:r>
    </w:p>
    <w:p w14:paraId="0F640022"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откройте дверцу внизу.</w:t>
      </w:r>
    </w:p>
    <w:p w14:paraId="0A65DE6A" w14:textId="77777777" w:rsidR="009D059D" w:rsidRPr="009D059D" w:rsidRDefault="009D059D" w:rsidP="009D059D">
      <w:pPr>
        <w:pStyle w:val="a3"/>
        <w:spacing w:line="271" w:lineRule="auto"/>
        <w:ind w:left="1577" w:right="1713"/>
        <w:rPr>
          <w:color w:val="050100"/>
          <w:lang w:val="ru-RU"/>
        </w:rPr>
      </w:pPr>
    </w:p>
    <w:p w14:paraId="0112359E" w14:textId="77777777" w:rsidR="009D059D" w:rsidRPr="009D059D" w:rsidRDefault="009D059D" w:rsidP="009D059D">
      <w:pPr>
        <w:pStyle w:val="a3"/>
        <w:spacing w:line="271" w:lineRule="auto"/>
        <w:ind w:left="1577" w:right="1713"/>
        <w:rPr>
          <w:color w:val="050100"/>
          <w:lang w:val="ru-RU"/>
        </w:rPr>
      </w:pPr>
      <w:r w:rsidRPr="009D059D">
        <w:rPr>
          <w:color w:val="050100"/>
          <w:lang w:val="ru-RU"/>
        </w:rPr>
        <w:t>Для замены фильтра:</w:t>
      </w:r>
    </w:p>
    <w:p w14:paraId="329FAF36" w14:textId="77777777" w:rsidR="009D059D" w:rsidRPr="009D059D" w:rsidRDefault="009D059D" w:rsidP="009D059D">
      <w:pPr>
        <w:pStyle w:val="a3"/>
        <w:spacing w:line="271" w:lineRule="auto"/>
        <w:ind w:left="1577" w:right="1713"/>
        <w:rPr>
          <w:color w:val="050100"/>
          <w:lang w:val="ru-RU"/>
        </w:rPr>
      </w:pPr>
      <w:r w:rsidRPr="009D059D">
        <w:rPr>
          <w:color w:val="050100"/>
          <w:lang w:val="ru-RU"/>
        </w:rPr>
        <w:t>-перекройте запорный кран;</w:t>
      </w:r>
    </w:p>
    <w:p w14:paraId="33118907"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поместите кусок ткани под комплектом фильтров (не допускайте попадания воды на клапан защиты!</w:t>
      </w:r>
      <w:proofErr w:type="gramStart"/>
      <w:r w:rsidRPr="009D059D">
        <w:rPr>
          <w:color w:val="050100"/>
          <w:lang w:val="ru-RU"/>
        </w:rPr>
        <w:t>) ,</w:t>
      </w:r>
      <w:proofErr w:type="gramEnd"/>
      <w:r w:rsidRPr="009D059D">
        <w:rPr>
          <w:color w:val="050100"/>
          <w:lang w:val="ru-RU"/>
        </w:rPr>
        <w:t xml:space="preserve"> затем поверните заменяемый картридж влево на 1/4 оборота; </w:t>
      </w:r>
    </w:p>
    <w:p w14:paraId="42C2B1CA"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потяните картридж вниз и выньте его из головной части;</w:t>
      </w:r>
    </w:p>
    <w:p w14:paraId="422B6537"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 вставьте новый картридж внутрь головной части и закрутите на 1/4 оборота вправо (до совмещения рисок на картридже и головной части); </w:t>
      </w:r>
    </w:p>
    <w:p w14:paraId="15D6D470"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откройте кран, перекрывающий подачу воды, и проверьте все уплотнения;</w:t>
      </w:r>
    </w:p>
    <w:p w14:paraId="6DA07DEA" w14:textId="5174F1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 включите </w:t>
      </w:r>
      <w:r>
        <w:rPr>
          <w:color w:val="050100"/>
          <w:lang w:val="ru-RU"/>
        </w:rPr>
        <w:t>аппарат</w:t>
      </w:r>
      <w:r w:rsidRPr="009D059D">
        <w:rPr>
          <w:color w:val="050100"/>
          <w:lang w:val="ru-RU"/>
        </w:rPr>
        <w:t>;</w:t>
      </w:r>
    </w:p>
    <w:p w14:paraId="410B60CF" w14:textId="7F140D88" w:rsidR="009D059D" w:rsidRPr="009D059D" w:rsidRDefault="009D059D" w:rsidP="009D059D">
      <w:pPr>
        <w:pStyle w:val="a3"/>
        <w:spacing w:line="271" w:lineRule="auto"/>
        <w:ind w:left="1577" w:right="1713"/>
        <w:rPr>
          <w:color w:val="050100"/>
          <w:lang w:val="ru-RU"/>
        </w:rPr>
      </w:pPr>
      <w:r w:rsidRPr="009D059D">
        <w:rPr>
          <w:color w:val="050100"/>
          <w:lang w:val="ru-RU"/>
        </w:rPr>
        <w:t xml:space="preserve">- перед употреблением пролейте </w:t>
      </w:r>
      <w:proofErr w:type="gramStart"/>
      <w:r w:rsidR="00CB1172">
        <w:rPr>
          <w:color w:val="050100"/>
          <w:lang w:val="ru-RU"/>
        </w:rPr>
        <w:t>( используя</w:t>
      </w:r>
      <w:proofErr w:type="gramEnd"/>
      <w:r w:rsidR="00CB1172">
        <w:rPr>
          <w:color w:val="050100"/>
          <w:lang w:val="ru-RU"/>
        </w:rPr>
        <w:t xml:space="preserve"> каждую кл</w:t>
      </w:r>
      <w:r w:rsidR="004E52FB">
        <w:rPr>
          <w:color w:val="050100"/>
          <w:lang w:val="ru-RU"/>
        </w:rPr>
        <w:t>авишу)</w:t>
      </w:r>
      <w:r w:rsidR="00CB1172">
        <w:rPr>
          <w:color w:val="050100"/>
          <w:lang w:val="ru-RU"/>
        </w:rPr>
        <w:t xml:space="preserve"> </w:t>
      </w:r>
      <w:r w:rsidRPr="009D059D">
        <w:rPr>
          <w:color w:val="050100"/>
          <w:lang w:val="ru-RU"/>
        </w:rPr>
        <w:t xml:space="preserve">воду через комплект фильтров </w:t>
      </w:r>
      <w:r w:rsidR="004E52FB">
        <w:rPr>
          <w:color w:val="050100"/>
          <w:lang w:val="ru-RU"/>
        </w:rPr>
        <w:t>в течении 5-7 мин.</w:t>
      </w:r>
      <w:r w:rsidRPr="009D059D">
        <w:rPr>
          <w:color w:val="050100"/>
          <w:lang w:val="ru-RU"/>
        </w:rPr>
        <w:t>.</w:t>
      </w:r>
      <w:bookmarkStart w:id="0" w:name="_GoBack"/>
      <w:bookmarkEnd w:id="0"/>
    </w:p>
    <w:p w14:paraId="6C8DC721" w14:textId="77777777" w:rsidR="009D059D" w:rsidRPr="009D059D" w:rsidRDefault="009D059D" w:rsidP="009D059D">
      <w:pPr>
        <w:pStyle w:val="a3"/>
        <w:spacing w:line="271" w:lineRule="auto"/>
        <w:ind w:left="1577" w:right="1713"/>
        <w:rPr>
          <w:color w:val="050100"/>
          <w:lang w:val="ru-RU"/>
        </w:rPr>
      </w:pPr>
    </w:p>
    <w:p w14:paraId="161D2657" w14:textId="268E6D78" w:rsidR="009D059D" w:rsidRDefault="009D059D" w:rsidP="009D059D">
      <w:pPr>
        <w:pStyle w:val="a3"/>
        <w:spacing w:line="271" w:lineRule="auto"/>
        <w:ind w:left="1577" w:right="1713"/>
        <w:rPr>
          <w:b/>
          <w:color w:val="050100"/>
          <w:lang w:val="ru-RU"/>
        </w:rPr>
      </w:pPr>
      <w:r w:rsidRPr="009D059D">
        <w:rPr>
          <w:b/>
          <w:color w:val="050100"/>
          <w:lang w:val="ru-RU"/>
        </w:rPr>
        <w:t>При обнаружении следов утечки (при первом включении или при замене фильтра) - закройте запорный кран и проверьте все соединения. Устраните утечку. Откройте запорный кран холодной воды. Убедитесь, что подаваемая вода нигде не подтекает.</w:t>
      </w:r>
    </w:p>
    <w:p w14:paraId="410A5F13" w14:textId="45EE2482" w:rsidR="002A2D48" w:rsidRDefault="002A2D48" w:rsidP="009D059D">
      <w:pPr>
        <w:pStyle w:val="a3"/>
        <w:spacing w:line="271" w:lineRule="auto"/>
        <w:ind w:left="1577" w:right="1713"/>
        <w:rPr>
          <w:b/>
          <w:color w:val="050100"/>
          <w:lang w:val="ru-RU"/>
        </w:rPr>
      </w:pPr>
    </w:p>
    <w:p w14:paraId="0139F127" w14:textId="77777777" w:rsidR="002A2D48" w:rsidRDefault="002A2D48" w:rsidP="002A2D48">
      <w:pPr>
        <w:pStyle w:val="2"/>
        <w:rPr>
          <w:lang w:val="ru-RU"/>
        </w:rPr>
      </w:pPr>
    </w:p>
    <w:p w14:paraId="3E485F9B" w14:textId="77777777" w:rsidR="002A2D48" w:rsidRDefault="002A2D48" w:rsidP="002A2D48">
      <w:pPr>
        <w:pStyle w:val="2"/>
        <w:rPr>
          <w:lang w:val="ru-RU"/>
        </w:rPr>
      </w:pPr>
    </w:p>
    <w:p w14:paraId="6BD59630" w14:textId="26E51AF8" w:rsidR="002A2D48" w:rsidRDefault="002A2D48" w:rsidP="002A2D48">
      <w:pPr>
        <w:pStyle w:val="2"/>
        <w:rPr>
          <w:lang w:val="ru-RU"/>
        </w:rPr>
      </w:pPr>
      <w:r>
        <w:rPr>
          <w:lang w:val="ru-RU"/>
        </w:rPr>
        <w:t>ОТСУТСТВИЕ ВОДЫ</w:t>
      </w:r>
    </w:p>
    <w:p w14:paraId="54A68EE2" w14:textId="77777777" w:rsidR="002A2D48" w:rsidRDefault="002A2D48" w:rsidP="002A2D48">
      <w:pPr>
        <w:pStyle w:val="a6"/>
        <w:rPr>
          <w:b/>
        </w:rPr>
      </w:pPr>
    </w:p>
    <w:p w14:paraId="49DC7FE1" w14:textId="77777777" w:rsidR="002A2D48" w:rsidRDefault="002A2D48" w:rsidP="002A2D48">
      <w:pPr>
        <w:pStyle w:val="a6"/>
        <w:rPr>
          <w:b/>
        </w:rPr>
      </w:pPr>
    </w:p>
    <w:p w14:paraId="5708E233" w14:textId="49F4A7F7" w:rsidR="002A2D48" w:rsidRPr="002A2D48" w:rsidRDefault="002A2D48" w:rsidP="002A2D48">
      <w:pPr>
        <w:pStyle w:val="a6"/>
        <w:ind w:left="720" w:firstLine="720"/>
        <w:rPr>
          <w:rFonts w:ascii="Times New Roman" w:hAnsi="Times New Roman" w:cs="Times New Roman"/>
          <w:sz w:val="21"/>
          <w:szCs w:val="21"/>
        </w:rPr>
      </w:pPr>
      <w:r w:rsidRPr="002A2D48">
        <w:rPr>
          <w:rFonts w:ascii="Times New Roman" w:hAnsi="Times New Roman" w:cs="Times New Roman"/>
          <w:sz w:val="21"/>
          <w:szCs w:val="21"/>
        </w:rPr>
        <w:t xml:space="preserve">Уважаемый покупатель, на нижней полке вашего </w:t>
      </w:r>
      <w:proofErr w:type="spellStart"/>
      <w:r w:rsidRPr="002A2D48">
        <w:rPr>
          <w:rFonts w:ascii="Times New Roman" w:hAnsi="Times New Roman" w:cs="Times New Roman"/>
          <w:sz w:val="21"/>
          <w:szCs w:val="21"/>
        </w:rPr>
        <w:t>пурифайера</w:t>
      </w:r>
      <w:proofErr w:type="spellEnd"/>
      <w:r w:rsidRPr="002A2D48">
        <w:rPr>
          <w:rFonts w:ascii="Times New Roman" w:hAnsi="Times New Roman" w:cs="Times New Roman"/>
          <w:sz w:val="21"/>
          <w:szCs w:val="21"/>
        </w:rPr>
        <w:t xml:space="preserve"> FV707 установлен:</w:t>
      </w:r>
    </w:p>
    <w:p w14:paraId="0ADAA9AE" w14:textId="77777777" w:rsidR="002A2D48" w:rsidRPr="002A2D48" w:rsidRDefault="002A2D48" w:rsidP="002A2D48">
      <w:pPr>
        <w:pStyle w:val="a6"/>
        <w:rPr>
          <w:rFonts w:ascii="Times New Roman" w:hAnsi="Times New Roman" w:cs="Times New Roman"/>
          <w:sz w:val="21"/>
          <w:szCs w:val="21"/>
        </w:rPr>
      </w:pPr>
    </w:p>
    <w:p w14:paraId="439F216C" w14:textId="14C44E18" w:rsidR="002A2D48" w:rsidRPr="002A2D48" w:rsidRDefault="002A2D48" w:rsidP="002A2D48">
      <w:pPr>
        <w:pStyle w:val="a6"/>
        <w:ind w:left="720" w:firstLine="720"/>
        <w:rPr>
          <w:rFonts w:ascii="Times New Roman" w:hAnsi="Times New Roman" w:cs="Times New Roman"/>
          <w:sz w:val="21"/>
          <w:szCs w:val="21"/>
        </w:rPr>
      </w:pPr>
      <w:r w:rsidRPr="002A2D48">
        <w:rPr>
          <w:rFonts w:ascii="Times New Roman" w:hAnsi="Times New Roman" w:cs="Times New Roman"/>
          <w:sz w:val="21"/>
          <w:szCs w:val="21"/>
        </w:rPr>
        <w:t>Клапан защиты от протечки</w:t>
      </w:r>
    </w:p>
    <w:p w14:paraId="4AD20447" w14:textId="77777777" w:rsidR="002A2D48" w:rsidRPr="002A2D48" w:rsidRDefault="002A2D48" w:rsidP="002A2D48">
      <w:pPr>
        <w:pStyle w:val="a6"/>
        <w:rPr>
          <w:rFonts w:ascii="Times New Roman" w:hAnsi="Times New Roman" w:cs="Times New Roman"/>
          <w:sz w:val="21"/>
          <w:szCs w:val="21"/>
        </w:rPr>
      </w:pPr>
    </w:p>
    <w:p w14:paraId="75FAF2AE" w14:textId="77777777" w:rsidR="002A2D48" w:rsidRPr="002A2D48" w:rsidRDefault="002A2D48" w:rsidP="002A2D48">
      <w:pPr>
        <w:pStyle w:val="a7"/>
        <w:ind w:left="720" w:firstLine="720"/>
        <w:rPr>
          <w:sz w:val="21"/>
          <w:szCs w:val="21"/>
        </w:rPr>
      </w:pPr>
      <w:r w:rsidRPr="002A2D48">
        <w:rPr>
          <w:noProof/>
          <w:sz w:val="21"/>
          <w:szCs w:val="21"/>
        </w:rPr>
        <w:drawing>
          <wp:inline distT="0" distB="0" distL="0" distR="0" wp14:anchorId="26EF38B0" wp14:editId="425E8C75">
            <wp:extent cx="1052232" cy="1397495"/>
            <wp:effectExtent l="0" t="0" r="0" b="0"/>
            <wp:docPr id="3" name="Рисунок 3" descr="C:\Users\a.kitaev.VATTEN\Desktop\Инструкции Surfsun\1780990523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itaev.VATTEN\Desktop\Инструкции Surfsun\178099052308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057895" cy="1405016"/>
                    </a:xfrm>
                    <a:prstGeom prst="rect">
                      <a:avLst/>
                    </a:prstGeom>
                    <a:noFill/>
                    <a:ln>
                      <a:noFill/>
                    </a:ln>
                  </pic:spPr>
                </pic:pic>
              </a:graphicData>
            </a:graphic>
          </wp:inline>
        </w:drawing>
      </w:r>
    </w:p>
    <w:p w14:paraId="373CE3B7" w14:textId="77777777" w:rsidR="002A2D48" w:rsidRPr="002A2D48" w:rsidRDefault="002A2D48" w:rsidP="002A2D48">
      <w:pPr>
        <w:pStyle w:val="a6"/>
        <w:ind w:left="1440"/>
        <w:rPr>
          <w:rFonts w:ascii="Times New Roman" w:hAnsi="Times New Roman" w:cs="Times New Roman"/>
          <w:sz w:val="21"/>
          <w:szCs w:val="21"/>
        </w:rPr>
      </w:pPr>
      <w:r w:rsidRPr="002A2D48">
        <w:rPr>
          <w:rFonts w:ascii="Times New Roman" w:hAnsi="Times New Roman" w:cs="Times New Roman"/>
          <w:sz w:val="21"/>
          <w:szCs w:val="21"/>
        </w:rPr>
        <w:t>При замене фильтров накройте клапан защиты сухой тряпкой, не допускайте попадания воды на него.</w:t>
      </w:r>
    </w:p>
    <w:p w14:paraId="7B77891E" w14:textId="07DD9139" w:rsidR="002A2D48" w:rsidRPr="002A2D48" w:rsidRDefault="002A2D48" w:rsidP="002A2D48">
      <w:pPr>
        <w:pStyle w:val="a6"/>
        <w:ind w:left="720" w:firstLine="720"/>
        <w:rPr>
          <w:rFonts w:ascii="Times New Roman" w:hAnsi="Times New Roman" w:cs="Times New Roman"/>
          <w:sz w:val="21"/>
          <w:szCs w:val="21"/>
        </w:rPr>
      </w:pPr>
      <w:r w:rsidRPr="002A2D48">
        <w:rPr>
          <w:rFonts w:ascii="Times New Roman" w:hAnsi="Times New Roman" w:cs="Times New Roman"/>
          <w:sz w:val="21"/>
          <w:szCs w:val="21"/>
        </w:rPr>
        <w:t xml:space="preserve">Если в </w:t>
      </w:r>
      <w:proofErr w:type="spellStart"/>
      <w:r w:rsidRPr="002A2D48">
        <w:rPr>
          <w:rFonts w:ascii="Times New Roman" w:hAnsi="Times New Roman" w:cs="Times New Roman"/>
          <w:sz w:val="21"/>
          <w:szCs w:val="21"/>
        </w:rPr>
        <w:t>пурифайере</w:t>
      </w:r>
      <w:proofErr w:type="spellEnd"/>
      <w:r w:rsidRPr="002A2D48">
        <w:rPr>
          <w:rFonts w:ascii="Times New Roman" w:hAnsi="Times New Roman" w:cs="Times New Roman"/>
          <w:sz w:val="21"/>
          <w:szCs w:val="21"/>
        </w:rPr>
        <w:t xml:space="preserve"> отсутствует вода, возможны следующе </w:t>
      </w:r>
      <w:proofErr w:type="gramStart"/>
      <w:r w:rsidRPr="002A2D48">
        <w:rPr>
          <w:rFonts w:ascii="Times New Roman" w:hAnsi="Times New Roman" w:cs="Times New Roman"/>
          <w:sz w:val="21"/>
          <w:szCs w:val="21"/>
        </w:rPr>
        <w:t>причины :</w:t>
      </w:r>
      <w:proofErr w:type="gramEnd"/>
    </w:p>
    <w:p w14:paraId="33D448AC" w14:textId="77777777" w:rsidR="002A2D48" w:rsidRPr="002A2D48" w:rsidRDefault="002A2D48" w:rsidP="002A2D48">
      <w:pPr>
        <w:pStyle w:val="a6"/>
        <w:rPr>
          <w:rFonts w:ascii="Times New Roman" w:hAnsi="Times New Roman" w:cs="Times New Roman"/>
          <w:sz w:val="21"/>
          <w:szCs w:val="21"/>
        </w:rPr>
      </w:pPr>
    </w:p>
    <w:p w14:paraId="71F4C33A" w14:textId="77777777" w:rsidR="002A2D48" w:rsidRPr="002A2D48" w:rsidRDefault="002A2D48" w:rsidP="002A2D48">
      <w:pPr>
        <w:pStyle w:val="a6"/>
        <w:numPr>
          <w:ilvl w:val="0"/>
          <w:numId w:val="6"/>
        </w:numPr>
        <w:rPr>
          <w:rFonts w:ascii="Times New Roman" w:hAnsi="Times New Roman" w:cs="Times New Roman"/>
          <w:sz w:val="21"/>
          <w:szCs w:val="21"/>
        </w:rPr>
      </w:pPr>
      <w:r w:rsidRPr="002A2D48">
        <w:rPr>
          <w:rFonts w:ascii="Times New Roman" w:hAnsi="Times New Roman" w:cs="Times New Roman"/>
          <w:sz w:val="21"/>
          <w:szCs w:val="21"/>
        </w:rPr>
        <w:t xml:space="preserve">Отсутствие воды в подающем водопроводе – дождитесь возобновления подачи воды. При длительном </w:t>
      </w:r>
      <w:proofErr w:type="spellStart"/>
      <w:r w:rsidRPr="002A2D48">
        <w:rPr>
          <w:rFonts w:ascii="Times New Roman" w:hAnsi="Times New Roman" w:cs="Times New Roman"/>
          <w:sz w:val="21"/>
          <w:szCs w:val="21"/>
        </w:rPr>
        <w:t>осутствии</w:t>
      </w:r>
      <w:proofErr w:type="spellEnd"/>
      <w:r w:rsidRPr="002A2D48">
        <w:rPr>
          <w:rFonts w:ascii="Times New Roman" w:hAnsi="Times New Roman" w:cs="Times New Roman"/>
          <w:sz w:val="21"/>
          <w:szCs w:val="21"/>
        </w:rPr>
        <w:t xml:space="preserve"> подачи – отключите </w:t>
      </w:r>
      <w:proofErr w:type="spellStart"/>
      <w:r w:rsidRPr="002A2D48">
        <w:rPr>
          <w:rFonts w:ascii="Times New Roman" w:hAnsi="Times New Roman" w:cs="Times New Roman"/>
          <w:sz w:val="21"/>
          <w:szCs w:val="21"/>
        </w:rPr>
        <w:t>пурифайер</w:t>
      </w:r>
      <w:proofErr w:type="spellEnd"/>
      <w:r w:rsidRPr="002A2D48">
        <w:rPr>
          <w:rFonts w:ascii="Times New Roman" w:hAnsi="Times New Roman" w:cs="Times New Roman"/>
          <w:sz w:val="21"/>
          <w:szCs w:val="21"/>
        </w:rPr>
        <w:t xml:space="preserve"> от </w:t>
      </w:r>
      <w:proofErr w:type="gramStart"/>
      <w:r w:rsidRPr="002A2D48">
        <w:rPr>
          <w:rFonts w:ascii="Times New Roman" w:hAnsi="Times New Roman" w:cs="Times New Roman"/>
          <w:sz w:val="21"/>
          <w:szCs w:val="21"/>
        </w:rPr>
        <w:t>электросети ,</w:t>
      </w:r>
      <w:proofErr w:type="gramEnd"/>
      <w:r w:rsidRPr="002A2D48">
        <w:rPr>
          <w:rFonts w:ascii="Times New Roman" w:hAnsi="Times New Roman" w:cs="Times New Roman"/>
          <w:sz w:val="21"/>
          <w:szCs w:val="21"/>
        </w:rPr>
        <w:t xml:space="preserve"> дождитесь возобновления подачи и подключите </w:t>
      </w:r>
      <w:proofErr w:type="spellStart"/>
      <w:r w:rsidRPr="002A2D48">
        <w:rPr>
          <w:rFonts w:ascii="Times New Roman" w:hAnsi="Times New Roman" w:cs="Times New Roman"/>
          <w:sz w:val="21"/>
          <w:szCs w:val="21"/>
        </w:rPr>
        <w:t>пурифайер</w:t>
      </w:r>
      <w:proofErr w:type="spellEnd"/>
      <w:r w:rsidRPr="002A2D48">
        <w:rPr>
          <w:rFonts w:ascii="Times New Roman" w:hAnsi="Times New Roman" w:cs="Times New Roman"/>
          <w:sz w:val="21"/>
          <w:szCs w:val="21"/>
        </w:rPr>
        <w:t xml:space="preserve"> к электросети.</w:t>
      </w:r>
    </w:p>
    <w:p w14:paraId="55F2729E" w14:textId="77777777" w:rsidR="002A2D48" w:rsidRPr="002A2D48" w:rsidRDefault="002A2D48" w:rsidP="002A2D48">
      <w:pPr>
        <w:pStyle w:val="a6"/>
        <w:rPr>
          <w:rFonts w:ascii="Times New Roman" w:hAnsi="Times New Roman" w:cs="Times New Roman"/>
          <w:sz w:val="21"/>
          <w:szCs w:val="21"/>
        </w:rPr>
      </w:pPr>
    </w:p>
    <w:p w14:paraId="5123FCA0" w14:textId="77777777" w:rsidR="002A2D48" w:rsidRPr="002A2D48" w:rsidRDefault="002A2D48" w:rsidP="002A2D48">
      <w:pPr>
        <w:pStyle w:val="a6"/>
        <w:numPr>
          <w:ilvl w:val="0"/>
          <w:numId w:val="6"/>
        </w:numPr>
        <w:rPr>
          <w:rFonts w:ascii="Times New Roman" w:hAnsi="Times New Roman" w:cs="Times New Roman"/>
          <w:sz w:val="21"/>
          <w:szCs w:val="21"/>
        </w:rPr>
      </w:pPr>
      <w:proofErr w:type="gramStart"/>
      <w:r w:rsidRPr="002A2D48">
        <w:rPr>
          <w:rFonts w:ascii="Times New Roman" w:hAnsi="Times New Roman" w:cs="Times New Roman"/>
          <w:sz w:val="21"/>
          <w:szCs w:val="21"/>
        </w:rPr>
        <w:t>Сработал  клапан</w:t>
      </w:r>
      <w:proofErr w:type="gramEnd"/>
      <w:r w:rsidRPr="002A2D48">
        <w:rPr>
          <w:rFonts w:ascii="Times New Roman" w:hAnsi="Times New Roman" w:cs="Times New Roman"/>
          <w:sz w:val="21"/>
          <w:szCs w:val="21"/>
        </w:rPr>
        <w:t xml:space="preserve"> защиты от протечки – перекройте подачу воды в </w:t>
      </w:r>
      <w:proofErr w:type="spellStart"/>
      <w:r w:rsidRPr="002A2D48">
        <w:rPr>
          <w:rFonts w:ascii="Times New Roman" w:hAnsi="Times New Roman" w:cs="Times New Roman"/>
          <w:sz w:val="21"/>
          <w:szCs w:val="21"/>
        </w:rPr>
        <w:t>пурифайере</w:t>
      </w:r>
      <w:proofErr w:type="spellEnd"/>
      <w:r w:rsidRPr="002A2D48">
        <w:rPr>
          <w:rFonts w:ascii="Times New Roman" w:hAnsi="Times New Roman" w:cs="Times New Roman"/>
          <w:sz w:val="21"/>
          <w:szCs w:val="21"/>
        </w:rPr>
        <w:t xml:space="preserve"> и  устраните протечку. </w:t>
      </w:r>
      <w:proofErr w:type="gramStart"/>
      <w:r w:rsidRPr="002A2D48">
        <w:rPr>
          <w:rFonts w:ascii="Times New Roman" w:hAnsi="Times New Roman" w:cs="Times New Roman"/>
          <w:sz w:val="21"/>
          <w:szCs w:val="21"/>
        </w:rPr>
        <w:t>Затем  замените</w:t>
      </w:r>
      <w:proofErr w:type="gramEnd"/>
      <w:r w:rsidRPr="002A2D48">
        <w:rPr>
          <w:rFonts w:ascii="Times New Roman" w:hAnsi="Times New Roman" w:cs="Times New Roman"/>
          <w:sz w:val="21"/>
          <w:szCs w:val="21"/>
        </w:rPr>
        <w:t xml:space="preserve"> сработавший картридж (в комплекте есть сменный картридж) , откройте кран  подачи воды.</w:t>
      </w:r>
    </w:p>
    <w:p w14:paraId="6C9F6F2C" w14:textId="77777777" w:rsidR="002A2D48" w:rsidRPr="002A2D48" w:rsidRDefault="002A2D48" w:rsidP="002A2D48">
      <w:pPr>
        <w:pStyle w:val="a6"/>
        <w:rPr>
          <w:rFonts w:ascii="Times New Roman" w:hAnsi="Times New Roman" w:cs="Times New Roman"/>
          <w:sz w:val="21"/>
          <w:szCs w:val="21"/>
        </w:rPr>
      </w:pPr>
    </w:p>
    <w:p w14:paraId="3B78DE26" w14:textId="77777777" w:rsidR="002A2D48" w:rsidRPr="002A2D48" w:rsidRDefault="002A2D48" w:rsidP="002A2D48">
      <w:pPr>
        <w:pStyle w:val="a6"/>
        <w:ind w:left="720" w:firstLine="720"/>
        <w:rPr>
          <w:rFonts w:ascii="Times New Roman" w:hAnsi="Times New Roman" w:cs="Times New Roman"/>
          <w:sz w:val="21"/>
          <w:szCs w:val="21"/>
        </w:rPr>
      </w:pPr>
      <w:r w:rsidRPr="002A2D48">
        <w:rPr>
          <w:rFonts w:ascii="Times New Roman" w:hAnsi="Times New Roman" w:cs="Times New Roman"/>
          <w:sz w:val="21"/>
          <w:szCs w:val="21"/>
        </w:rPr>
        <w:t>Так же эти сменные картриджи можно приобрести отдельно.</w:t>
      </w:r>
    </w:p>
    <w:p w14:paraId="5BFB6970" w14:textId="77777777" w:rsidR="002A2D48" w:rsidRDefault="002A2D48" w:rsidP="009D059D">
      <w:pPr>
        <w:pStyle w:val="a3"/>
        <w:spacing w:line="271" w:lineRule="auto"/>
        <w:ind w:left="1577" w:right="1713"/>
        <w:rPr>
          <w:b/>
          <w:color w:val="050100"/>
          <w:lang w:val="ru-RU"/>
        </w:rPr>
      </w:pPr>
    </w:p>
    <w:p w14:paraId="255ED5D2" w14:textId="77777777" w:rsidR="00CB1172" w:rsidRPr="009D059D" w:rsidRDefault="00CB1172" w:rsidP="009D059D">
      <w:pPr>
        <w:pStyle w:val="a3"/>
        <w:spacing w:line="271" w:lineRule="auto"/>
        <w:ind w:left="1577" w:right="1713"/>
        <w:rPr>
          <w:b/>
          <w:color w:val="050100"/>
          <w:lang w:val="ru-RU"/>
        </w:rPr>
      </w:pPr>
    </w:p>
    <w:p w14:paraId="77549A10" w14:textId="77777777" w:rsidR="009D059D" w:rsidRPr="009D059D" w:rsidRDefault="009D059D" w:rsidP="009D059D">
      <w:pPr>
        <w:pStyle w:val="a3"/>
        <w:spacing w:line="271" w:lineRule="auto"/>
        <w:ind w:left="1577" w:right="1713"/>
        <w:rPr>
          <w:b/>
          <w:color w:val="050100"/>
          <w:lang w:val="ru-RU"/>
        </w:rPr>
      </w:pPr>
    </w:p>
    <w:p w14:paraId="34298B97" w14:textId="77777777" w:rsidR="00CB1172" w:rsidRDefault="00CB1172" w:rsidP="009D059D">
      <w:pPr>
        <w:pStyle w:val="a3"/>
        <w:spacing w:line="271" w:lineRule="auto"/>
        <w:ind w:left="1577" w:right="1713"/>
        <w:rPr>
          <w:b/>
          <w:color w:val="050100"/>
          <w:lang w:val="ru-RU"/>
        </w:rPr>
      </w:pPr>
    </w:p>
    <w:p w14:paraId="03A75C71" w14:textId="423DA86A" w:rsidR="009D059D" w:rsidRDefault="009D059D" w:rsidP="00CB1172">
      <w:pPr>
        <w:pStyle w:val="2"/>
        <w:rPr>
          <w:lang w:val="ru-RU"/>
        </w:rPr>
      </w:pPr>
      <w:r w:rsidRPr="009D059D">
        <w:rPr>
          <w:lang w:val="ru-RU"/>
        </w:rPr>
        <w:t xml:space="preserve">ЧИСТКА </w:t>
      </w:r>
      <w:r>
        <w:rPr>
          <w:lang w:val="ru-RU"/>
        </w:rPr>
        <w:t>АППАРАТ</w:t>
      </w:r>
      <w:r w:rsidRPr="009D059D">
        <w:rPr>
          <w:lang w:val="ru-RU"/>
        </w:rPr>
        <w:t>А</w:t>
      </w:r>
    </w:p>
    <w:p w14:paraId="5272BD27" w14:textId="77777777" w:rsidR="00CB1172" w:rsidRPr="009D059D" w:rsidRDefault="00CB1172" w:rsidP="00CB1172">
      <w:pPr>
        <w:pStyle w:val="2"/>
        <w:rPr>
          <w:lang w:val="ru-RU"/>
        </w:rPr>
      </w:pPr>
    </w:p>
    <w:p w14:paraId="4691FBA5" w14:textId="77777777" w:rsidR="009D059D" w:rsidRPr="009D059D" w:rsidRDefault="009D059D" w:rsidP="009D059D">
      <w:pPr>
        <w:pStyle w:val="a3"/>
        <w:spacing w:line="271" w:lineRule="auto"/>
        <w:ind w:left="1577" w:right="1713"/>
        <w:rPr>
          <w:b/>
          <w:color w:val="050100"/>
          <w:lang w:val="ru-RU"/>
        </w:rPr>
      </w:pPr>
    </w:p>
    <w:p w14:paraId="696FC34D" w14:textId="77777777" w:rsidR="009D059D" w:rsidRPr="00CB1172" w:rsidRDefault="009D059D" w:rsidP="009D059D">
      <w:pPr>
        <w:pStyle w:val="a3"/>
        <w:numPr>
          <w:ilvl w:val="0"/>
          <w:numId w:val="5"/>
        </w:numPr>
        <w:spacing w:line="271" w:lineRule="auto"/>
        <w:ind w:right="1713"/>
        <w:rPr>
          <w:b/>
          <w:color w:val="050100"/>
          <w:lang w:val="ru-RU"/>
        </w:rPr>
      </w:pPr>
      <w:r w:rsidRPr="00CB1172">
        <w:rPr>
          <w:color w:val="050100"/>
          <w:lang w:val="ru-RU"/>
        </w:rPr>
        <w:t>Для чистки поверхности можно использовать любое неабразивное нейтральное средство, но при этом не допускается попадание воды внутрь устройства. Не используйте белизну или любые моющие средства, содержащие раствор гипохлорита натрия или хлорку. Пользователям запрещается самостоятельно разбирать устройство во избежание повреждения оборудования и рисков для персонала.</w:t>
      </w:r>
    </w:p>
    <w:p w14:paraId="7FA4636B" w14:textId="29EF2781" w:rsidR="009D059D" w:rsidRPr="00CB1172" w:rsidRDefault="009D059D" w:rsidP="009D059D">
      <w:pPr>
        <w:pStyle w:val="a3"/>
        <w:numPr>
          <w:ilvl w:val="0"/>
          <w:numId w:val="5"/>
        </w:numPr>
        <w:spacing w:line="271" w:lineRule="auto"/>
        <w:ind w:right="1713"/>
        <w:rPr>
          <w:color w:val="050100"/>
          <w:lang w:val="ru-RU"/>
        </w:rPr>
      </w:pPr>
      <w:r w:rsidRPr="00CB1172">
        <w:rPr>
          <w:color w:val="050100"/>
          <w:lang w:val="ru-RU"/>
        </w:rPr>
        <w:t>Протрите корпус аппарата мягкой влажной материей.</w:t>
      </w:r>
    </w:p>
    <w:p w14:paraId="60870923" w14:textId="4DED51B9" w:rsidR="009D059D" w:rsidRPr="00CB1172" w:rsidRDefault="009D059D" w:rsidP="009D059D">
      <w:pPr>
        <w:pStyle w:val="a3"/>
        <w:numPr>
          <w:ilvl w:val="0"/>
          <w:numId w:val="5"/>
        </w:numPr>
        <w:spacing w:line="271" w:lineRule="auto"/>
        <w:ind w:right="1713"/>
        <w:rPr>
          <w:color w:val="050100"/>
          <w:lang w:val="ru-RU"/>
        </w:rPr>
      </w:pPr>
      <w:r w:rsidRPr="00CB1172">
        <w:rPr>
          <w:color w:val="050100"/>
          <w:lang w:val="ru-RU"/>
        </w:rPr>
        <w:t>Снимите все отсоединяющие детали (лоток каплесборника) с аппарата и тщательно промойте их с небольшим количеством моющего раствора. Никогда не мойте отсоединяемые детали каким-либо иным способом, кроме как вручную.</w:t>
      </w:r>
    </w:p>
    <w:p w14:paraId="37767AED" w14:textId="531E4E41" w:rsidR="009D059D" w:rsidRPr="009D059D" w:rsidRDefault="009D059D" w:rsidP="009D059D">
      <w:pPr>
        <w:pStyle w:val="a3"/>
        <w:numPr>
          <w:ilvl w:val="0"/>
          <w:numId w:val="5"/>
        </w:numPr>
        <w:spacing w:line="271" w:lineRule="auto"/>
        <w:ind w:right="1713"/>
        <w:rPr>
          <w:color w:val="050100"/>
          <w:lang w:val="ru-RU"/>
        </w:rPr>
      </w:pPr>
      <w:r w:rsidRPr="00CB1172">
        <w:rPr>
          <w:color w:val="050100"/>
          <w:lang w:val="ru-RU"/>
        </w:rPr>
        <w:t>Не допускайте попадания капель воды на заднюю панель аппарата, во избежание короткого замыкания электросети</w:t>
      </w:r>
      <w:r w:rsidRPr="009D059D">
        <w:rPr>
          <w:color w:val="050100"/>
          <w:lang w:val="ru-RU"/>
        </w:rPr>
        <w:t>.</w:t>
      </w:r>
    </w:p>
    <w:p w14:paraId="5756AF90" w14:textId="77777777" w:rsidR="009D059D" w:rsidRPr="009D059D" w:rsidRDefault="009D059D" w:rsidP="009D059D">
      <w:pPr>
        <w:pStyle w:val="a3"/>
        <w:spacing w:line="271" w:lineRule="auto"/>
        <w:ind w:left="1577" w:right="1713"/>
        <w:rPr>
          <w:b/>
          <w:color w:val="050100"/>
          <w:lang w:val="ru-RU"/>
        </w:rPr>
      </w:pPr>
    </w:p>
    <w:p w14:paraId="0DC63179" w14:textId="77777777" w:rsidR="00CB1172" w:rsidRDefault="00CB1172" w:rsidP="00CB1172">
      <w:pPr>
        <w:pStyle w:val="2"/>
        <w:rPr>
          <w:lang w:val="ru-RU"/>
        </w:rPr>
      </w:pPr>
    </w:p>
    <w:p w14:paraId="3399FC82" w14:textId="0764A31C" w:rsidR="009D059D" w:rsidRDefault="009D059D" w:rsidP="00CB1172">
      <w:pPr>
        <w:pStyle w:val="2"/>
        <w:rPr>
          <w:lang w:val="ru-RU"/>
        </w:rPr>
      </w:pPr>
      <w:r w:rsidRPr="009D059D">
        <w:rPr>
          <w:lang w:val="ru-RU"/>
        </w:rPr>
        <w:t>САНИТАРНАЯ ОБРАБОТКА</w:t>
      </w:r>
    </w:p>
    <w:p w14:paraId="3AD22CD5" w14:textId="77777777" w:rsidR="00CB1172" w:rsidRPr="009D059D" w:rsidRDefault="00CB1172" w:rsidP="00CB1172">
      <w:pPr>
        <w:pStyle w:val="2"/>
        <w:rPr>
          <w:lang w:val="ru-RU"/>
        </w:rPr>
      </w:pPr>
    </w:p>
    <w:p w14:paraId="3578CEDC" w14:textId="77777777" w:rsidR="009D059D" w:rsidRPr="009D059D" w:rsidRDefault="009D059D" w:rsidP="009D059D">
      <w:pPr>
        <w:pStyle w:val="a3"/>
        <w:spacing w:line="271" w:lineRule="auto"/>
        <w:ind w:left="1577" w:right="1713"/>
        <w:rPr>
          <w:color w:val="050100"/>
          <w:lang w:val="ru-RU"/>
        </w:rPr>
      </w:pPr>
    </w:p>
    <w:p w14:paraId="76A49A45" w14:textId="2071D493" w:rsidR="009D059D" w:rsidRPr="009D059D" w:rsidRDefault="009D059D" w:rsidP="009D059D">
      <w:pPr>
        <w:pStyle w:val="a3"/>
        <w:numPr>
          <w:ilvl w:val="0"/>
          <w:numId w:val="4"/>
        </w:numPr>
        <w:spacing w:line="271" w:lineRule="auto"/>
        <w:ind w:right="1713"/>
        <w:rPr>
          <w:color w:val="050100"/>
          <w:lang w:val="ru-RU"/>
        </w:rPr>
      </w:pPr>
      <w:r w:rsidRPr="009D059D">
        <w:rPr>
          <w:color w:val="050100"/>
          <w:lang w:val="ru-RU"/>
        </w:rPr>
        <w:t xml:space="preserve">Наденьте, пожалуйста, резиновые защитные перчатки и промойте </w:t>
      </w:r>
      <w:r>
        <w:rPr>
          <w:color w:val="050100"/>
          <w:lang w:val="ru-RU"/>
        </w:rPr>
        <w:t>аппарат</w:t>
      </w:r>
      <w:r w:rsidRPr="009D059D">
        <w:rPr>
          <w:color w:val="050100"/>
          <w:lang w:val="ru-RU"/>
        </w:rPr>
        <w:t>:</w:t>
      </w:r>
    </w:p>
    <w:p w14:paraId="23BF4CCB" w14:textId="77777777" w:rsidR="009D059D" w:rsidRPr="009D059D" w:rsidRDefault="009D059D" w:rsidP="009D059D">
      <w:pPr>
        <w:pStyle w:val="a3"/>
        <w:spacing w:line="271" w:lineRule="auto"/>
        <w:ind w:left="1577" w:right="1713"/>
        <w:rPr>
          <w:color w:val="050100"/>
          <w:lang w:val="ru-RU"/>
        </w:rPr>
      </w:pPr>
    </w:p>
    <w:p w14:paraId="7CF1C7CE"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1. В первую очередь, перекройте подачу воды запорным краном. Затем извлеките вилку шнура питания из розетки. </w:t>
      </w:r>
    </w:p>
    <w:p w14:paraId="628B35A6" w14:textId="39C675B8" w:rsidR="009D059D" w:rsidRPr="009D059D" w:rsidRDefault="009D059D" w:rsidP="009D059D">
      <w:pPr>
        <w:pStyle w:val="a3"/>
        <w:spacing w:line="271" w:lineRule="auto"/>
        <w:ind w:left="1577" w:right="1713"/>
        <w:rPr>
          <w:color w:val="050100"/>
          <w:lang w:val="ru-RU"/>
        </w:rPr>
      </w:pPr>
      <w:r w:rsidRPr="009D059D">
        <w:rPr>
          <w:noProof/>
          <w:color w:val="050100"/>
          <w:lang w:val="ru-RU" w:eastAsia="ru-RU"/>
        </w:rPr>
        <w:drawing>
          <wp:inline distT="0" distB="0" distL="0" distR="0" wp14:anchorId="0CD1156A" wp14:editId="415A2190">
            <wp:extent cx="1496060" cy="712470"/>
            <wp:effectExtent l="0" t="0" r="8890" b="0"/>
            <wp:docPr id="180276849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6060" cy="712470"/>
                    </a:xfrm>
                    <a:prstGeom prst="rect">
                      <a:avLst/>
                    </a:prstGeom>
                    <a:noFill/>
                    <a:ln>
                      <a:noFill/>
                    </a:ln>
                  </pic:spPr>
                </pic:pic>
              </a:graphicData>
            </a:graphic>
          </wp:inline>
        </w:drawing>
      </w:r>
    </w:p>
    <w:p w14:paraId="11961F6A" w14:textId="77777777" w:rsidR="009D059D" w:rsidRPr="009D059D" w:rsidRDefault="009D059D" w:rsidP="009D059D">
      <w:pPr>
        <w:pStyle w:val="a3"/>
        <w:spacing w:line="271" w:lineRule="auto"/>
        <w:ind w:left="1577" w:right="1713"/>
        <w:rPr>
          <w:color w:val="050100"/>
          <w:lang w:val="ru-RU"/>
        </w:rPr>
      </w:pPr>
    </w:p>
    <w:p w14:paraId="473FCD85" w14:textId="77777777" w:rsidR="009D059D" w:rsidRPr="009D059D" w:rsidRDefault="009D059D" w:rsidP="009D059D">
      <w:pPr>
        <w:pStyle w:val="a3"/>
        <w:spacing w:line="271" w:lineRule="auto"/>
        <w:ind w:left="1577" w:right="1713"/>
        <w:rPr>
          <w:color w:val="050100"/>
          <w:lang w:val="ru-RU"/>
        </w:rPr>
      </w:pPr>
      <w:r w:rsidRPr="009D059D">
        <w:rPr>
          <w:color w:val="050100"/>
          <w:lang w:val="ru-RU"/>
        </w:rPr>
        <w:t>2. Слейте горячую воду через краник горячей воды.</w:t>
      </w:r>
    </w:p>
    <w:p w14:paraId="75BC4101"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3. Слейте холодную воду через краник холодной воды. </w:t>
      </w:r>
    </w:p>
    <w:p w14:paraId="5216AD76" w14:textId="608D85DF" w:rsidR="009D059D" w:rsidRPr="009D059D" w:rsidRDefault="009D059D" w:rsidP="009D059D">
      <w:pPr>
        <w:pStyle w:val="a3"/>
        <w:spacing w:line="271" w:lineRule="auto"/>
        <w:ind w:left="1577" w:right="1713"/>
        <w:rPr>
          <w:color w:val="050100"/>
          <w:lang w:val="ru-RU"/>
        </w:rPr>
      </w:pPr>
      <w:r w:rsidRPr="009D059D">
        <w:rPr>
          <w:color w:val="050100"/>
          <w:lang w:val="ru-RU"/>
        </w:rPr>
        <w:t xml:space="preserve">4. Слейте остатки воды из бачка горячей воды, открутив пробку сливного клапана) горячей воды на задней стороне </w:t>
      </w:r>
      <w:r>
        <w:rPr>
          <w:color w:val="050100"/>
          <w:lang w:val="ru-RU"/>
        </w:rPr>
        <w:t>аппарат</w:t>
      </w:r>
      <w:r w:rsidRPr="009D059D">
        <w:rPr>
          <w:color w:val="050100"/>
          <w:lang w:val="ru-RU"/>
        </w:rPr>
        <w:t>а. Поставьте пробку обратно.</w:t>
      </w:r>
    </w:p>
    <w:p w14:paraId="4B096980"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5. Снимите верхнюю панель и крышку бачка холодной воды в сборе, помойте и очистьте их.  </w:t>
      </w:r>
    </w:p>
    <w:p w14:paraId="432120FA" w14:textId="39E05AC6" w:rsidR="009D059D" w:rsidRPr="009D059D" w:rsidRDefault="009D059D" w:rsidP="009D059D">
      <w:pPr>
        <w:pStyle w:val="a3"/>
        <w:spacing w:line="271" w:lineRule="auto"/>
        <w:ind w:left="1577" w:right="1713"/>
        <w:rPr>
          <w:color w:val="050100"/>
          <w:lang w:val="ru-RU"/>
        </w:rPr>
      </w:pPr>
      <w:r w:rsidRPr="009D059D">
        <w:rPr>
          <w:noProof/>
          <w:color w:val="050100"/>
          <w:lang w:val="ru-RU" w:eastAsia="ru-RU"/>
        </w:rPr>
        <w:drawing>
          <wp:inline distT="0" distB="0" distL="0" distR="0" wp14:anchorId="4C2F2F1E" wp14:editId="42B521D9">
            <wp:extent cx="1407160" cy="754380"/>
            <wp:effectExtent l="0" t="0" r="2540" b="7620"/>
            <wp:docPr id="516232524"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7160" cy="754380"/>
                    </a:xfrm>
                    <a:prstGeom prst="rect">
                      <a:avLst/>
                    </a:prstGeom>
                    <a:noFill/>
                    <a:ln>
                      <a:noFill/>
                    </a:ln>
                  </pic:spPr>
                </pic:pic>
              </a:graphicData>
            </a:graphic>
          </wp:inline>
        </w:drawing>
      </w:r>
    </w:p>
    <w:p w14:paraId="68FAE99D" w14:textId="77777777" w:rsidR="009D059D" w:rsidRPr="009D059D" w:rsidRDefault="009D059D" w:rsidP="009D059D">
      <w:pPr>
        <w:pStyle w:val="a3"/>
        <w:spacing w:line="271" w:lineRule="auto"/>
        <w:ind w:left="1577" w:right="1713"/>
        <w:rPr>
          <w:color w:val="050100"/>
          <w:lang w:val="ru-RU"/>
        </w:rPr>
      </w:pPr>
      <w:r w:rsidRPr="009D059D">
        <w:rPr>
          <w:color w:val="050100"/>
          <w:lang w:val="ru-RU"/>
        </w:rPr>
        <w:tab/>
      </w:r>
    </w:p>
    <w:p w14:paraId="7CE12138" w14:textId="77777777" w:rsidR="009D059D" w:rsidRPr="009D059D" w:rsidRDefault="009D059D" w:rsidP="009D059D">
      <w:pPr>
        <w:pStyle w:val="a3"/>
        <w:spacing w:line="271" w:lineRule="auto"/>
        <w:ind w:left="1577" w:right="1713"/>
        <w:rPr>
          <w:color w:val="050100"/>
          <w:lang w:val="ru-RU"/>
        </w:rPr>
      </w:pPr>
      <w:r w:rsidRPr="009D059D">
        <w:rPr>
          <w:color w:val="050100"/>
          <w:lang w:val="ru-RU"/>
        </w:rPr>
        <w:t>•</w:t>
      </w:r>
      <w:r w:rsidRPr="009D059D">
        <w:rPr>
          <w:color w:val="050100"/>
          <w:lang w:val="ru-RU"/>
        </w:rPr>
        <w:tab/>
        <w:t>Приготовьте 5 л воды.</w:t>
      </w:r>
    </w:p>
    <w:p w14:paraId="63C464D7" w14:textId="77777777" w:rsidR="009D059D" w:rsidRPr="009D059D" w:rsidRDefault="009D059D" w:rsidP="009D059D">
      <w:pPr>
        <w:pStyle w:val="a3"/>
        <w:spacing w:line="271" w:lineRule="auto"/>
        <w:ind w:left="1577" w:right="1713"/>
        <w:rPr>
          <w:color w:val="050100"/>
          <w:lang w:val="ru-RU"/>
        </w:rPr>
      </w:pPr>
      <w:r w:rsidRPr="009D059D">
        <w:rPr>
          <w:color w:val="050100"/>
          <w:lang w:val="ru-RU"/>
        </w:rPr>
        <w:t>•</w:t>
      </w:r>
      <w:r w:rsidRPr="009D059D">
        <w:rPr>
          <w:color w:val="050100"/>
          <w:lang w:val="ru-RU"/>
        </w:rPr>
        <w:tab/>
        <w:t>Долейте в воду 130 мл 5%-й перекиси водорода (для дозировки употребляйте шприц или мензурку).</w:t>
      </w:r>
    </w:p>
    <w:p w14:paraId="005D83EC" w14:textId="77777777" w:rsidR="009D059D" w:rsidRPr="009D059D" w:rsidRDefault="009D059D" w:rsidP="009D059D">
      <w:pPr>
        <w:pStyle w:val="a3"/>
        <w:spacing w:line="271" w:lineRule="auto"/>
        <w:ind w:left="1577" w:right="1713"/>
        <w:rPr>
          <w:color w:val="050100"/>
          <w:lang w:val="ru-RU"/>
        </w:rPr>
      </w:pPr>
      <w:r w:rsidRPr="009D059D">
        <w:rPr>
          <w:color w:val="050100"/>
          <w:lang w:val="ru-RU"/>
        </w:rPr>
        <w:t>•</w:t>
      </w:r>
      <w:r w:rsidRPr="009D059D">
        <w:rPr>
          <w:color w:val="050100"/>
          <w:lang w:val="ru-RU"/>
        </w:rPr>
        <w:tab/>
        <w:t>Залейте приготовленный раствор в бак.</w:t>
      </w:r>
    </w:p>
    <w:p w14:paraId="1E9A92DC" w14:textId="37B9EC89" w:rsidR="009D059D" w:rsidRPr="009D059D" w:rsidRDefault="009D059D" w:rsidP="009D059D">
      <w:pPr>
        <w:pStyle w:val="a3"/>
        <w:spacing w:line="271" w:lineRule="auto"/>
        <w:ind w:left="1577" w:right="1713"/>
        <w:rPr>
          <w:color w:val="050100"/>
          <w:lang w:val="ru-RU"/>
        </w:rPr>
      </w:pPr>
      <w:r w:rsidRPr="009D059D">
        <w:rPr>
          <w:color w:val="050100"/>
          <w:lang w:val="ru-RU"/>
        </w:rPr>
        <w:t>•</w:t>
      </w:r>
      <w:r w:rsidRPr="009D059D">
        <w:rPr>
          <w:color w:val="050100"/>
          <w:lang w:val="ru-RU"/>
        </w:rPr>
        <w:tab/>
        <w:t>Нажимая на клавиши подачи горячей и холодной воды несколько раз (</w:t>
      </w:r>
      <w:r w:rsidRPr="009D059D">
        <w:rPr>
          <w:b/>
          <w:color w:val="050100"/>
          <w:lang w:val="ru-RU"/>
        </w:rPr>
        <w:t xml:space="preserve">обязательно!) </w:t>
      </w:r>
      <w:r w:rsidRPr="009D059D">
        <w:rPr>
          <w:color w:val="050100"/>
          <w:lang w:val="ru-RU"/>
        </w:rPr>
        <w:t xml:space="preserve">прокачайте дезинфицирующий раствор через </w:t>
      </w:r>
      <w:r>
        <w:rPr>
          <w:color w:val="050100"/>
          <w:lang w:val="ru-RU"/>
        </w:rPr>
        <w:t>аппарат</w:t>
      </w:r>
      <w:r w:rsidRPr="009D059D">
        <w:rPr>
          <w:color w:val="050100"/>
          <w:lang w:val="ru-RU"/>
        </w:rPr>
        <w:t xml:space="preserve"> (выливая раствор обратно в бак).</w:t>
      </w:r>
    </w:p>
    <w:p w14:paraId="2B00B626" w14:textId="030339CC" w:rsidR="009D059D" w:rsidRPr="009D059D" w:rsidRDefault="009D059D" w:rsidP="009D059D">
      <w:pPr>
        <w:pStyle w:val="a3"/>
        <w:spacing w:line="271" w:lineRule="auto"/>
        <w:ind w:left="1577" w:right="1713"/>
        <w:rPr>
          <w:color w:val="050100"/>
          <w:lang w:val="ru-RU"/>
        </w:rPr>
      </w:pPr>
      <w:r w:rsidRPr="009D059D">
        <w:rPr>
          <w:color w:val="050100"/>
          <w:lang w:val="ru-RU"/>
        </w:rPr>
        <w:t>•</w:t>
      </w:r>
      <w:r w:rsidRPr="009D059D">
        <w:rPr>
          <w:color w:val="050100"/>
          <w:lang w:val="ru-RU"/>
        </w:rPr>
        <w:tab/>
        <w:t xml:space="preserve">Оставьте дезинфицирующую жидкость в </w:t>
      </w:r>
      <w:r>
        <w:rPr>
          <w:color w:val="050100"/>
          <w:lang w:val="ru-RU"/>
        </w:rPr>
        <w:t>аппарат</w:t>
      </w:r>
      <w:r w:rsidRPr="009D059D">
        <w:rPr>
          <w:color w:val="050100"/>
          <w:lang w:val="ru-RU"/>
        </w:rPr>
        <w:t>е на 30 минут для чистки.</w:t>
      </w:r>
    </w:p>
    <w:p w14:paraId="5558A8D2" w14:textId="77777777" w:rsidR="009D059D" w:rsidRPr="009D059D" w:rsidRDefault="009D059D" w:rsidP="009D059D">
      <w:pPr>
        <w:pStyle w:val="a3"/>
        <w:spacing w:line="271" w:lineRule="auto"/>
        <w:ind w:left="1577" w:right="1713"/>
        <w:rPr>
          <w:color w:val="050100"/>
          <w:lang w:val="ru-RU"/>
        </w:rPr>
      </w:pPr>
    </w:p>
    <w:p w14:paraId="45515209" w14:textId="77777777" w:rsidR="009D059D" w:rsidRPr="009D059D" w:rsidRDefault="009D059D" w:rsidP="009D059D">
      <w:pPr>
        <w:pStyle w:val="a3"/>
        <w:spacing w:line="271" w:lineRule="auto"/>
        <w:ind w:left="1577" w:right="1713"/>
        <w:rPr>
          <w:color w:val="050100"/>
          <w:lang w:val="ru-RU"/>
        </w:rPr>
      </w:pPr>
      <w:r w:rsidRPr="009D059D">
        <w:rPr>
          <w:color w:val="050100"/>
          <w:lang w:val="ru-RU"/>
        </w:rPr>
        <w:t>6. Слейте раствор через краник холодной воды.</w:t>
      </w:r>
    </w:p>
    <w:p w14:paraId="5BC503A0" w14:textId="16CF686C" w:rsidR="009D059D" w:rsidRPr="009D059D" w:rsidRDefault="009D059D" w:rsidP="009D059D">
      <w:pPr>
        <w:pStyle w:val="a3"/>
        <w:spacing w:line="271" w:lineRule="auto"/>
        <w:ind w:left="1577" w:right="1713"/>
        <w:rPr>
          <w:color w:val="050100"/>
          <w:lang w:val="ru-RU"/>
        </w:rPr>
      </w:pPr>
      <w:r w:rsidRPr="009D059D">
        <w:rPr>
          <w:color w:val="050100"/>
          <w:lang w:val="ru-RU"/>
        </w:rPr>
        <w:t>7. Открутите пробку сливного клапана горячей воды на задней стороне кулера и слейте раствор. Поставьте пробку обратно.</w:t>
      </w:r>
    </w:p>
    <w:p w14:paraId="30290198" w14:textId="7EB82A01" w:rsidR="009D059D" w:rsidRPr="009D059D" w:rsidRDefault="009D059D" w:rsidP="009D059D">
      <w:pPr>
        <w:pStyle w:val="a3"/>
        <w:spacing w:line="271" w:lineRule="auto"/>
        <w:ind w:left="1577" w:right="1713"/>
        <w:rPr>
          <w:color w:val="050100"/>
          <w:lang w:val="ru-RU"/>
        </w:rPr>
      </w:pPr>
      <w:r w:rsidRPr="009D059D">
        <w:rPr>
          <w:color w:val="050100"/>
          <w:lang w:val="ru-RU"/>
        </w:rPr>
        <w:t xml:space="preserve">8. Установите на место крышку бака холодной воды в сборе. Откройте кран подачи воды в </w:t>
      </w:r>
      <w:r>
        <w:rPr>
          <w:color w:val="050100"/>
          <w:lang w:val="ru-RU"/>
        </w:rPr>
        <w:t>аппарат</w:t>
      </w:r>
      <w:r w:rsidRPr="009D059D">
        <w:rPr>
          <w:color w:val="050100"/>
          <w:lang w:val="ru-RU"/>
        </w:rPr>
        <w:t>.  Проверьте подачу воды из крана холодной воды. Проверьте подачу воды из крана горячей воды. Вода должна идти непрерывной струёй.</w:t>
      </w:r>
    </w:p>
    <w:p w14:paraId="302EF059" w14:textId="77777777" w:rsidR="009D059D" w:rsidRPr="009D059D" w:rsidRDefault="009D059D" w:rsidP="009D059D">
      <w:pPr>
        <w:pStyle w:val="a3"/>
        <w:spacing w:line="271" w:lineRule="auto"/>
        <w:ind w:left="1577" w:right="1713"/>
        <w:rPr>
          <w:color w:val="050100"/>
          <w:lang w:val="ru-RU"/>
        </w:rPr>
      </w:pPr>
      <w:r w:rsidRPr="009D059D">
        <w:rPr>
          <w:color w:val="050100"/>
          <w:lang w:val="ru-RU"/>
        </w:rPr>
        <w:t xml:space="preserve">Установите на место верхнюю панель.  </w:t>
      </w:r>
    </w:p>
    <w:p w14:paraId="13C74ECA" w14:textId="29A10F35" w:rsidR="009D059D" w:rsidRPr="009D059D" w:rsidRDefault="009D059D" w:rsidP="009D059D">
      <w:pPr>
        <w:pStyle w:val="a3"/>
        <w:spacing w:line="271" w:lineRule="auto"/>
        <w:ind w:left="1577" w:right="1713"/>
        <w:rPr>
          <w:color w:val="050100"/>
          <w:lang w:val="ru-RU"/>
        </w:rPr>
      </w:pPr>
      <w:r w:rsidRPr="009D059D">
        <w:rPr>
          <w:noProof/>
          <w:color w:val="050100"/>
          <w:lang w:val="ru-RU" w:eastAsia="ru-RU"/>
        </w:rPr>
        <w:lastRenderedPageBreak/>
        <w:drawing>
          <wp:inline distT="0" distB="0" distL="0" distR="0" wp14:anchorId="492F60CC" wp14:editId="7CF3A22A">
            <wp:extent cx="1353820" cy="772160"/>
            <wp:effectExtent l="0" t="0" r="0" b="8890"/>
            <wp:docPr id="1102607021"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3820" cy="772160"/>
                    </a:xfrm>
                    <a:prstGeom prst="rect">
                      <a:avLst/>
                    </a:prstGeom>
                    <a:noFill/>
                    <a:ln>
                      <a:noFill/>
                    </a:ln>
                  </pic:spPr>
                </pic:pic>
              </a:graphicData>
            </a:graphic>
          </wp:inline>
        </w:drawing>
      </w:r>
    </w:p>
    <w:p w14:paraId="602667A8" w14:textId="5579DB26" w:rsidR="009D059D" w:rsidRPr="009D059D" w:rsidRDefault="009D059D" w:rsidP="009D059D">
      <w:pPr>
        <w:pStyle w:val="a3"/>
        <w:spacing w:line="271" w:lineRule="auto"/>
        <w:ind w:left="1577" w:right="1713"/>
        <w:rPr>
          <w:color w:val="050100"/>
          <w:lang w:val="ru-RU"/>
        </w:rPr>
      </w:pPr>
      <w:r w:rsidRPr="009D059D">
        <w:rPr>
          <w:color w:val="050100"/>
          <w:lang w:val="ru-RU"/>
        </w:rPr>
        <w:t xml:space="preserve">9.Перед использованием, чтобы прополоскать гидравлическую систему </w:t>
      </w:r>
      <w:r>
        <w:rPr>
          <w:color w:val="050100"/>
          <w:lang w:val="ru-RU"/>
        </w:rPr>
        <w:t>аппарат</w:t>
      </w:r>
      <w:r w:rsidR="00CB1172">
        <w:rPr>
          <w:color w:val="050100"/>
          <w:lang w:val="ru-RU"/>
        </w:rPr>
        <w:t>а, слейте из-</w:t>
      </w:r>
      <w:proofErr w:type="spellStart"/>
      <w:r w:rsidR="00CB1172">
        <w:rPr>
          <w:color w:val="050100"/>
          <w:lang w:val="ru-RU"/>
        </w:rPr>
        <w:t>зо</w:t>
      </w:r>
      <w:proofErr w:type="spellEnd"/>
      <w:r w:rsidR="00CB1172">
        <w:rPr>
          <w:color w:val="050100"/>
          <w:lang w:val="ru-RU"/>
        </w:rPr>
        <w:t xml:space="preserve"> всех </w:t>
      </w:r>
      <w:r w:rsidRPr="009D059D">
        <w:rPr>
          <w:color w:val="050100"/>
          <w:lang w:val="ru-RU"/>
        </w:rPr>
        <w:t xml:space="preserve">кранов по 5-6 литров воды (поочерёдно нажимая на </w:t>
      </w:r>
      <w:r w:rsidR="00CB1172">
        <w:rPr>
          <w:color w:val="050100"/>
          <w:lang w:val="ru-RU"/>
        </w:rPr>
        <w:t xml:space="preserve">все </w:t>
      </w:r>
      <w:r w:rsidRPr="009D059D">
        <w:rPr>
          <w:color w:val="050100"/>
          <w:lang w:val="ru-RU"/>
        </w:rPr>
        <w:t>клавиши подачи).</w:t>
      </w:r>
    </w:p>
    <w:p w14:paraId="3C6394CA" w14:textId="77777777" w:rsidR="009D059D" w:rsidRPr="009D059D" w:rsidRDefault="009D059D" w:rsidP="009D059D">
      <w:pPr>
        <w:pStyle w:val="a3"/>
        <w:spacing w:line="271" w:lineRule="auto"/>
        <w:ind w:left="1577" w:right="1713"/>
        <w:rPr>
          <w:color w:val="050100"/>
          <w:lang w:val="ru-RU"/>
        </w:rPr>
      </w:pPr>
      <w:r w:rsidRPr="009D059D">
        <w:rPr>
          <w:color w:val="050100"/>
          <w:lang w:val="ru-RU"/>
        </w:rPr>
        <w:t>10. Вставьте вилку шнура питания в розетку.</w:t>
      </w:r>
    </w:p>
    <w:p w14:paraId="58FF5F89" w14:textId="4BF84954" w:rsidR="00EC4349" w:rsidRPr="0063091F" w:rsidRDefault="009D059D" w:rsidP="009D059D">
      <w:pPr>
        <w:pStyle w:val="a3"/>
        <w:spacing w:before="4"/>
        <w:rPr>
          <w:sz w:val="26"/>
          <w:lang w:val="ru-RU"/>
        </w:rPr>
      </w:pPr>
      <w:r w:rsidRPr="009D059D">
        <w:rPr>
          <w:sz w:val="32"/>
          <w:lang w:val="ru-RU"/>
        </w:rPr>
        <w:tab/>
      </w:r>
    </w:p>
    <w:p w14:paraId="5800F312" w14:textId="77777777" w:rsidR="00FD577B" w:rsidRDefault="00FD577B" w:rsidP="00FD577B">
      <w:pPr>
        <w:pStyle w:val="a3"/>
        <w:spacing w:line="312" w:lineRule="auto"/>
        <w:ind w:left="1696" w:right="1680"/>
        <w:rPr>
          <w:b/>
          <w:lang w:val="ru-RU"/>
        </w:rPr>
      </w:pPr>
      <w:r>
        <w:rPr>
          <w:b/>
          <w:lang w:val="ru-RU"/>
        </w:rPr>
        <w:t>ЗАЩИТА ОТ ЗАМЕРЗАНИЯ</w:t>
      </w:r>
    </w:p>
    <w:p w14:paraId="3779CD62" w14:textId="77777777" w:rsidR="00FD577B" w:rsidRDefault="00FD577B" w:rsidP="00FD577B">
      <w:pPr>
        <w:pStyle w:val="a3"/>
        <w:spacing w:line="312" w:lineRule="auto"/>
        <w:ind w:left="1696" w:right="1680"/>
        <w:rPr>
          <w:b/>
          <w:lang w:val="ru-RU"/>
        </w:rPr>
      </w:pPr>
      <w:r>
        <w:rPr>
          <w:lang w:val="ru-RU"/>
        </w:rPr>
        <w:t xml:space="preserve">Во избежание вызванных замерзанием повреждений аппарата в холодное время года   </w:t>
      </w:r>
      <w:r>
        <w:rPr>
          <w:b/>
          <w:lang w:val="ru-RU"/>
        </w:rPr>
        <w:t>ХРАНИТЬ И ИСПОЛЬЗОВАТЬ ТОЛЬКО В ТЁПЛОМ ПОМЕЩЕНИИ!</w:t>
      </w:r>
    </w:p>
    <w:p w14:paraId="56C90C41" w14:textId="77777777" w:rsidR="00FD577B" w:rsidRDefault="00FD577B" w:rsidP="00FD577B">
      <w:pPr>
        <w:pStyle w:val="a3"/>
        <w:spacing w:line="312" w:lineRule="auto"/>
        <w:ind w:left="1696" w:right="1680"/>
        <w:rPr>
          <w:lang w:val="ru-RU"/>
        </w:rPr>
      </w:pPr>
      <w:r>
        <w:rPr>
          <w:lang w:val="ru-RU"/>
        </w:rPr>
        <w:t xml:space="preserve">Если </w:t>
      </w:r>
      <w:proofErr w:type="gramStart"/>
      <w:r>
        <w:rPr>
          <w:lang w:val="ru-RU"/>
        </w:rPr>
        <w:t>потребуется  транспортировка</w:t>
      </w:r>
      <w:proofErr w:type="gramEnd"/>
      <w:r>
        <w:rPr>
          <w:lang w:val="ru-RU"/>
        </w:rPr>
        <w:t xml:space="preserve"> в холодное время года   </w:t>
      </w:r>
      <w:r>
        <w:rPr>
          <w:b/>
          <w:lang w:val="ru-RU"/>
        </w:rPr>
        <w:t>НЕОБХОДИМО</w:t>
      </w:r>
      <w:r>
        <w:rPr>
          <w:lang w:val="ru-RU"/>
        </w:rPr>
        <w:t xml:space="preserve"> полностью слить воду из аппарата:</w:t>
      </w:r>
    </w:p>
    <w:p w14:paraId="79E809C7" w14:textId="77777777" w:rsidR="00FD577B" w:rsidRDefault="00FD577B" w:rsidP="00FD577B">
      <w:pPr>
        <w:pStyle w:val="a3"/>
        <w:spacing w:line="312" w:lineRule="auto"/>
        <w:ind w:left="1696" w:right="1680"/>
        <w:rPr>
          <w:lang w:val="ru-RU"/>
        </w:rPr>
      </w:pPr>
      <w:r>
        <w:rPr>
          <w:lang w:val="ru-RU"/>
        </w:rPr>
        <w:t>1. Отключите нагрев и охлаждение.</w:t>
      </w:r>
    </w:p>
    <w:p w14:paraId="55CC1446" w14:textId="77777777" w:rsidR="00FD577B" w:rsidRDefault="00FD577B" w:rsidP="00FD577B">
      <w:pPr>
        <w:pStyle w:val="a3"/>
        <w:spacing w:line="312" w:lineRule="auto"/>
        <w:ind w:left="1696" w:right="1680"/>
        <w:rPr>
          <w:lang w:val="ru-RU"/>
        </w:rPr>
      </w:pPr>
      <w:r>
        <w:rPr>
          <w:lang w:val="ru-RU"/>
        </w:rPr>
        <w:t xml:space="preserve">2. Откройте дверцу аппарата и вытащите бутыль, а из неё подающую трубку. </w:t>
      </w:r>
    </w:p>
    <w:p w14:paraId="11329A5F" w14:textId="77777777" w:rsidR="00FD577B" w:rsidRDefault="00FD577B" w:rsidP="00FD577B">
      <w:pPr>
        <w:pStyle w:val="a3"/>
        <w:spacing w:line="312" w:lineRule="auto"/>
        <w:ind w:left="1696" w:right="1680"/>
        <w:rPr>
          <w:lang w:val="ru-RU"/>
        </w:rPr>
      </w:pPr>
      <w:r>
        <w:rPr>
          <w:lang w:val="ru-RU"/>
        </w:rPr>
        <w:t>3.Сливайте воду ч</w:t>
      </w:r>
      <w:r w:rsidR="00733697">
        <w:rPr>
          <w:lang w:val="ru-RU"/>
        </w:rPr>
        <w:t>ерез горячую, холодную и комн. к</w:t>
      </w:r>
      <w:r>
        <w:rPr>
          <w:lang w:val="ru-RU"/>
        </w:rPr>
        <w:t>лавиши пока не прекратится подача.</w:t>
      </w:r>
    </w:p>
    <w:p w14:paraId="5D58F94A" w14:textId="77777777" w:rsidR="00FD577B" w:rsidRDefault="00FD577B" w:rsidP="00FD577B">
      <w:pPr>
        <w:pStyle w:val="a3"/>
        <w:spacing w:line="312" w:lineRule="auto"/>
        <w:ind w:left="1696" w:right="1680"/>
        <w:rPr>
          <w:lang w:val="ru-RU"/>
        </w:rPr>
      </w:pPr>
      <w:r>
        <w:rPr>
          <w:lang w:val="ru-RU"/>
        </w:rPr>
        <w:t>4.Далее убедитесь, что горячая вода в аппарате остыла. Возьмите емкость для воды и слейте остатки воды из сливного отверстия на задней панели кулера.</w:t>
      </w:r>
    </w:p>
    <w:p w14:paraId="4911DD75" w14:textId="77777777" w:rsidR="00A15D17" w:rsidRDefault="00A15D17">
      <w:pPr>
        <w:pStyle w:val="2"/>
        <w:spacing w:before="74"/>
        <w:rPr>
          <w:color w:val="050100"/>
          <w:u w:val="thick" w:color="050100"/>
          <w:lang w:val="ru-RU"/>
        </w:rPr>
      </w:pPr>
    </w:p>
    <w:p w14:paraId="4D69B708" w14:textId="77777777" w:rsidR="00A15D17" w:rsidRDefault="00A15D17">
      <w:pPr>
        <w:pStyle w:val="2"/>
        <w:spacing w:before="74"/>
        <w:rPr>
          <w:color w:val="050100"/>
          <w:u w:val="thick" w:color="050100"/>
          <w:lang w:val="ru-RU"/>
        </w:rPr>
      </w:pPr>
    </w:p>
    <w:p w14:paraId="6B9F8C77" w14:textId="77777777" w:rsidR="00A15D17" w:rsidRDefault="00A15D17">
      <w:pPr>
        <w:pStyle w:val="2"/>
        <w:spacing w:before="74"/>
        <w:rPr>
          <w:color w:val="050100"/>
          <w:u w:val="thick" w:color="050100"/>
          <w:lang w:val="ru-RU"/>
        </w:rPr>
      </w:pPr>
    </w:p>
    <w:p w14:paraId="62DC93E9" w14:textId="77777777" w:rsidR="00A15D17" w:rsidRDefault="00A15D17">
      <w:pPr>
        <w:pStyle w:val="2"/>
        <w:spacing w:before="74"/>
        <w:rPr>
          <w:color w:val="050100"/>
          <w:u w:val="thick" w:color="050100"/>
          <w:lang w:val="ru-RU"/>
        </w:rPr>
      </w:pPr>
    </w:p>
    <w:p w14:paraId="43233407" w14:textId="77777777" w:rsidR="00A15D17" w:rsidRDefault="00A15D17">
      <w:pPr>
        <w:pStyle w:val="2"/>
        <w:spacing w:before="74"/>
        <w:rPr>
          <w:color w:val="050100"/>
          <w:u w:val="thick" w:color="050100"/>
          <w:lang w:val="ru-RU"/>
        </w:rPr>
      </w:pPr>
    </w:p>
    <w:p w14:paraId="388FB6FA" w14:textId="77777777" w:rsidR="00A15D17" w:rsidRDefault="00A15D17">
      <w:pPr>
        <w:pStyle w:val="2"/>
        <w:spacing w:before="74"/>
        <w:rPr>
          <w:color w:val="050100"/>
          <w:u w:val="thick" w:color="050100"/>
          <w:lang w:val="ru-RU"/>
        </w:rPr>
      </w:pPr>
    </w:p>
    <w:p w14:paraId="7C6B64C4" w14:textId="77777777" w:rsidR="00A15D17" w:rsidRDefault="00A15D17">
      <w:pPr>
        <w:pStyle w:val="2"/>
        <w:spacing w:before="74"/>
        <w:rPr>
          <w:color w:val="050100"/>
          <w:u w:val="thick" w:color="050100"/>
          <w:lang w:val="ru-RU"/>
        </w:rPr>
      </w:pPr>
    </w:p>
    <w:p w14:paraId="3F05AC23" w14:textId="77777777" w:rsidR="00A15D17" w:rsidRDefault="00A15D17">
      <w:pPr>
        <w:pStyle w:val="2"/>
        <w:spacing w:before="74"/>
        <w:rPr>
          <w:color w:val="050100"/>
          <w:u w:val="thick" w:color="050100"/>
          <w:lang w:val="ru-RU"/>
        </w:rPr>
      </w:pPr>
    </w:p>
    <w:p w14:paraId="03C071D7" w14:textId="77777777" w:rsidR="00EC4349" w:rsidRPr="00E42A2A" w:rsidRDefault="00EC4349">
      <w:pPr>
        <w:pStyle w:val="a3"/>
        <w:spacing w:before="4"/>
        <w:rPr>
          <w:sz w:val="10"/>
          <w:lang w:val="ru-RU"/>
        </w:rPr>
      </w:pPr>
    </w:p>
    <w:p w14:paraId="08DBF6DD" w14:textId="77777777" w:rsidR="00EC4349" w:rsidRPr="00E931B4" w:rsidRDefault="0063091F">
      <w:pPr>
        <w:spacing w:before="90" w:line="249" w:lineRule="auto"/>
        <w:ind w:left="112" w:right="100"/>
        <w:rPr>
          <w:b/>
          <w:sz w:val="24"/>
          <w:lang w:val="ru-RU"/>
        </w:rPr>
      </w:pPr>
      <w:r w:rsidRPr="00E931B4">
        <w:rPr>
          <w:b/>
          <w:color w:val="050100"/>
          <w:sz w:val="24"/>
          <w:lang w:val="ru-RU"/>
        </w:rPr>
        <w:t>Производитель оставляет за собой право, без предварительного уведомления, вносить изменения в конструкцию, комплектацию или технологию изготовления изделия, не ухудшающие его потребительских свойств, с целью улучшения его технических характеристик. Это не является недостатком</w:t>
      </w:r>
      <w:r w:rsidRPr="00E931B4">
        <w:rPr>
          <w:b/>
          <w:color w:val="050100"/>
          <w:spacing w:val="-11"/>
          <w:sz w:val="24"/>
          <w:lang w:val="ru-RU"/>
        </w:rPr>
        <w:t xml:space="preserve"> </w:t>
      </w:r>
      <w:r w:rsidRPr="00E931B4">
        <w:rPr>
          <w:b/>
          <w:color w:val="050100"/>
          <w:sz w:val="24"/>
          <w:lang w:val="ru-RU"/>
        </w:rPr>
        <w:t>товара.</w:t>
      </w:r>
    </w:p>
    <w:p w14:paraId="799A20C6" w14:textId="77777777" w:rsidR="00EC4349" w:rsidRPr="00E931B4" w:rsidRDefault="0063091F">
      <w:pPr>
        <w:spacing w:before="3" w:line="249" w:lineRule="auto"/>
        <w:ind w:left="112" w:right="267"/>
        <w:rPr>
          <w:b/>
          <w:color w:val="050100"/>
          <w:sz w:val="24"/>
          <w:lang w:val="ru-RU"/>
        </w:rPr>
      </w:pPr>
      <w:r w:rsidRPr="00E931B4">
        <w:rPr>
          <w:b/>
          <w:color w:val="050100"/>
          <w:sz w:val="24"/>
          <w:lang w:val="ru-RU"/>
        </w:rPr>
        <w:t xml:space="preserve">Актуальную версию инструкции Вы можете найти на нашем сайте </w:t>
      </w:r>
      <w:hyperlink r:id="rId19">
        <w:r w:rsidRPr="00E931B4">
          <w:rPr>
            <w:b/>
            <w:color w:val="050100"/>
            <w:sz w:val="24"/>
          </w:rPr>
          <w:t>www</w:t>
        </w:r>
        <w:r w:rsidRPr="00E931B4">
          <w:rPr>
            <w:b/>
            <w:color w:val="050100"/>
            <w:sz w:val="24"/>
            <w:lang w:val="ru-RU"/>
          </w:rPr>
          <w:t>.</w:t>
        </w:r>
        <w:r w:rsidRPr="00E931B4">
          <w:rPr>
            <w:b/>
            <w:color w:val="050100"/>
            <w:sz w:val="24"/>
          </w:rPr>
          <w:t>vatten</w:t>
        </w:r>
        <w:r w:rsidRPr="00E931B4">
          <w:rPr>
            <w:b/>
            <w:color w:val="050100"/>
            <w:sz w:val="24"/>
            <w:lang w:val="ru-RU"/>
          </w:rPr>
          <w:t>.</w:t>
        </w:r>
        <w:r w:rsidRPr="00E931B4">
          <w:rPr>
            <w:b/>
            <w:color w:val="050100"/>
            <w:sz w:val="24"/>
          </w:rPr>
          <w:t>ru</w:t>
        </w:r>
        <w:r w:rsidRPr="00E931B4">
          <w:rPr>
            <w:b/>
            <w:color w:val="050100"/>
            <w:sz w:val="24"/>
            <w:lang w:val="ru-RU"/>
          </w:rPr>
          <w:t xml:space="preserve"> </w:t>
        </w:r>
      </w:hyperlink>
      <w:r w:rsidRPr="00E931B4">
        <w:rPr>
          <w:b/>
          <w:color w:val="050100"/>
          <w:sz w:val="24"/>
          <w:lang w:val="ru-RU"/>
        </w:rPr>
        <w:t xml:space="preserve">Товар сертифицирован. Более подробную информацию о сертификации продукции вы можете получить на нашем сайте </w:t>
      </w:r>
      <w:hyperlink r:id="rId20">
        <w:r w:rsidRPr="00E931B4">
          <w:rPr>
            <w:b/>
            <w:color w:val="050100"/>
            <w:sz w:val="24"/>
          </w:rPr>
          <w:t>www</w:t>
        </w:r>
        <w:r w:rsidRPr="00E931B4">
          <w:rPr>
            <w:b/>
            <w:color w:val="050100"/>
            <w:sz w:val="24"/>
            <w:lang w:val="ru-RU"/>
          </w:rPr>
          <w:t>.</w:t>
        </w:r>
        <w:r w:rsidRPr="00E931B4">
          <w:rPr>
            <w:b/>
            <w:color w:val="050100"/>
            <w:sz w:val="24"/>
          </w:rPr>
          <w:t>vatten</w:t>
        </w:r>
        <w:r w:rsidRPr="00E931B4">
          <w:rPr>
            <w:b/>
            <w:color w:val="050100"/>
            <w:sz w:val="24"/>
            <w:lang w:val="ru-RU"/>
          </w:rPr>
          <w:t>.</w:t>
        </w:r>
        <w:proofErr w:type="spellStart"/>
        <w:r w:rsidRPr="00E931B4">
          <w:rPr>
            <w:b/>
            <w:color w:val="050100"/>
            <w:sz w:val="24"/>
          </w:rPr>
          <w:t>ru</w:t>
        </w:r>
        <w:proofErr w:type="spellEnd"/>
      </w:hyperlink>
    </w:p>
    <w:p w14:paraId="28E83761" w14:textId="77777777" w:rsidR="00A15D17" w:rsidRPr="00A15D17" w:rsidRDefault="00A15D17" w:rsidP="00A15D17">
      <w:pPr>
        <w:spacing w:before="3" w:line="249" w:lineRule="auto"/>
        <w:ind w:left="112" w:right="267"/>
        <w:rPr>
          <w:sz w:val="24"/>
          <w:lang w:val="ru-RU"/>
        </w:rPr>
      </w:pPr>
      <w:r w:rsidRPr="00A15D17">
        <w:rPr>
          <w:sz w:val="24"/>
          <w:lang w:val="ru-RU"/>
        </w:rPr>
        <w:t>ТЕХНИЧЕСКИЕ ХАРАКТЕРИСТИКИ УКАЗАНЫ В ТАБЛИЦЕ НА ЗАДНЕЙ СТЕНКЕ АППАРАТА</w:t>
      </w:r>
    </w:p>
    <w:sectPr w:rsidR="00A15D17" w:rsidRPr="00A15D17">
      <w:pgSz w:w="11910" w:h="16840"/>
      <w:pgMar w:top="480" w:right="460" w:bottom="28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8.75pt;height:15.75pt;visibility:visible" o:bullet="t">
        <v:imagedata r:id="rId1" o:title="images"/>
      </v:shape>
    </w:pict>
  </w:numPicBullet>
  <w:abstractNum w:abstractNumId="0" w15:restartNumberingAfterBreak="0">
    <w:nsid w:val="16E86EBD"/>
    <w:multiLevelType w:val="hybridMultilevel"/>
    <w:tmpl w:val="154A0700"/>
    <w:lvl w:ilvl="0" w:tplc="CEEE3646">
      <w:start w:val="1"/>
      <w:numFmt w:val="decimal"/>
      <w:lvlText w:val="%1."/>
      <w:lvlJc w:val="left"/>
      <w:pPr>
        <w:ind w:left="1972" w:hanging="250"/>
      </w:pPr>
      <w:rPr>
        <w:w w:val="100"/>
      </w:rPr>
    </w:lvl>
    <w:lvl w:ilvl="1" w:tplc="6CA0B1DE">
      <w:start w:val="1"/>
      <w:numFmt w:val="decimal"/>
      <w:lvlText w:val="%2."/>
      <w:lvlJc w:val="left"/>
      <w:pPr>
        <w:ind w:left="7490" w:hanging="480"/>
      </w:pPr>
      <w:rPr>
        <w:rFonts w:ascii="Times New Roman" w:eastAsia="Times New Roman" w:hAnsi="Times New Roman" w:cs="Times New Roman" w:hint="default"/>
        <w:color w:val="050100"/>
        <w:w w:val="100"/>
        <w:sz w:val="24"/>
        <w:szCs w:val="24"/>
      </w:rPr>
    </w:lvl>
    <w:lvl w:ilvl="2" w:tplc="47D2AFD2">
      <w:numFmt w:val="bullet"/>
      <w:lvlText w:val="•"/>
      <w:lvlJc w:val="left"/>
      <w:pPr>
        <w:ind w:left="7914" w:hanging="480"/>
      </w:pPr>
    </w:lvl>
    <w:lvl w:ilvl="3" w:tplc="A2FC0622">
      <w:numFmt w:val="bullet"/>
      <w:lvlText w:val="•"/>
      <w:lvlJc w:val="left"/>
      <w:pPr>
        <w:ind w:left="8328" w:hanging="480"/>
      </w:pPr>
    </w:lvl>
    <w:lvl w:ilvl="4" w:tplc="8D3A61AA">
      <w:numFmt w:val="bullet"/>
      <w:lvlText w:val="•"/>
      <w:lvlJc w:val="left"/>
      <w:pPr>
        <w:ind w:left="8742" w:hanging="480"/>
      </w:pPr>
    </w:lvl>
    <w:lvl w:ilvl="5" w:tplc="3D9CEF22">
      <w:numFmt w:val="bullet"/>
      <w:lvlText w:val="•"/>
      <w:lvlJc w:val="left"/>
      <w:pPr>
        <w:ind w:left="9156" w:hanging="480"/>
      </w:pPr>
    </w:lvl>
    <w:lvl w:ilvl="6" w:tplc="A0C8B960">
      <w:numFmt w:val="bullet"/>
      <w:lvlText w:val="•"/>
      <w:lvlJc w:val="left"/>
      <w:pPr>
        <w:ind w:left="9570" w:hanging="480"/>
      </w:pPr>
    </w:lvl>
    <w:lvl w:ilvl="7" w:tplc="4FDAF6BA">
      <w:numFmt w:val="bullet"/>
      <w:lvlText w:val="•"/>
      <w:lvlJc w:val="left"/>
      <w:pPr>
        <w:ind w:left="9984" w:hanging="480"/>
      </w:pPr>
    </w:lvl>
    <w:lvl w:ilvl="8" w:tplc="D980AD38">
      <w:numFmt w:val="bullet"/>
      <w:lvlText w:val="•"/>
      <w:lvlJc w:val="left"/>
      <w:pPr>
        <w:ind w:left="10398" w:hanging="480"/>
      </w:pPr>
    </w:lvl>
  </w:abstractNum>
  <w:abstractNum w:abstractNumId="1" w15:restartNumberingAfterBreak="0">
    <w:nsid w:val="1F2E5860"/>
    <w:multiLevelType w:val="hybridMultilevel"/>
    <w:tmpl w:val="43AC9CDC"/>
    <w:lvl w:ilvl="0" w:tplc="21122B08">
      <w:start w:val="1"/>
      <w:numFmt w:val="bullet"/>
      <w:lvlText w:val=""/>
      <w:lvlPicBulletId w:val="0"/>
      <w:lvlJc w:val="left"/>
      <w:pPr>
        <w:tabs>
          <w:tab w:val="num" w:pos="720"/>
        </w:tabs>
        <w:ind w:left="720" w:hanging="360"/>
      </w:pPr>
      <w:rPr>
        <w:rFonts w:ascii="Symbol" w:hAnsi="Symbol" w:hint="default"/>
      </w:rPr>
    </w:lvl>
    <w:lvl w:ilvl="1" w:tplc="2C7CDA78" w:tentative="1">
      <w:start w:val="1"/>
      <w:numFmt w:val="bullet"/>
      <w:lvlText w:val=""/>
      <w:lvlJc w:val="left"/>
      <w:pPr>
        <w:tabs>
          <w:tab w:val="num" w:pos="1440"/>
        </w:tabs>
        <w:ind w:left="1440" w:hanging="360"/>
      </w:pPr>
      <w:rPr>
        <w:rFonts w:ascii="Symbol" w:hAnsi="Symbol" w:hint="default"/>
      </w:rPr>
    </w:lvl>
    <w:lvl w:ilvl="2" w:tplc="A74807C8" w:tentative="1">
      <w:start w:val="1"/>
      <w:numFmt w:val="bullet"/>
      <w:lvlText w:val=""/>
      <w:lvlJc w:val="left"/>
      <w:pPr>
        <w:tabs>
          <w:tab w:val="num" w:pos="2160"/>
        </w:tabs>
        <w:ind w:left="2160" w:hanging="360"/>
      </w:pPr>
      <w:rPr>
        <w:rFonts w:ascii="Symbol" w:hAnsi="Symbol" w:hint="default"/>
      </w:rPr>
    </w:lvl>
    <w:lvl w:ilvl="3" w:tplc="BF3E58C2" w:tentative="1">
      <w:start w:val="1"/>
      <w:numFmt w:val="bullet"/>
      <w:lvlText w:val=""/>
      <w:lvlJc w:val="left"/>
      <w:pPr>
        <w:tabs>
          <w:tab w:val="num" w:pos="2880"/>
        </w:tabs>
        <w:ind w:left="2880" w:hanging="360"/>
      </w:pPr>
      <w:rPr>
        <w:rFonts w:ascii="Symbol" w:hAnsi="Symbol" w:hint="default"/>
      </w:rPr>
    </w:lvl>
    <w:lvl w:ilvl="4" w:tplc="89C6E9A6" w:tentative="1">
      <w:start w:val="1"/>
      <w:numFmt w:val="bullet"/>
      <w:lvlText w:val=""/>
      <w:lvlJc w:val="left"/>
      <w:pPr>
        <w:tabs>
          <w:tab w:val="num" w:pos="3600"/>
        </w:tabs>
        <w:ind w:left="3600" w:hanging="360"/>
      </w:pPr>
      <w:rPr>
        <w:rFonts w:ascii="Symbol" w:hAnsi="Symbol" w:hint="default"/>
      </w:rPr>
    </w:lvl>
    <w:lvl w:ilvl="5" w:tplc="3926D44C" w:tentative="1">
      <w:start w:val="1"/>
      <w:numFmt w:val="bullet"/>
      <w:lvlText w:val=""/>
      <w:lvlJc w:val="left"/>
      <w:pPr>
        <w:tabs>
          <w:tab w:val="num" w:pos="4320"/>
        </w:tabs>
        <w:ind w:left="4320" w:hanging="360"/>
      </w:pPr>
      <w:rPr>
        <w:rFonts w:ascii="Symbol" w:hAnsi="Symbol" w:hint="default"/>
      </w:rPr>
    </w:lvl>
    <w:lvl w:ilvl="6" w:tplc="1848E25A" w:tentative="1">
      <w:start w:val="1"/>
      <w:numFmt w:val="bullet"/>
      <w:lvlText w:val=""/>
      <w:lvlJc w:val="left"/>
      <w:pPr>
        <w:tabs>
          <w:tab w:val="num" w:pos="5040"/>
        </w:tabs>
        <w:ind w:left="5040" w:hanging="360"/>
      </w:pPr>
      <w:rPr>
        <w:rFonts w:ascii="Symbol" w:hAnsi="Symbol" w:hint="default"/>
      </w:rPr>
    </w:lvl>
    <w:lvl w:ilvl="7" w:tplc="250CAA4C" w:tentative="1">
      <w:start w:val="1"/>
      <w:numFmt w:val="bullet"/>
      <w:lvlText w:val=""/>
      <w:lvlJc w:val="left"/>
      <w:pPr>
        <w:tabs>
          <w:tab w:val="num" w:pos="5760"/>
        </w:tabs>
        <w:ind w:left="5760" w:hanging="360"/>
      </w:pPr>
      <w:rPr>
        <w:rFonts w:ascii="Symbol" w:hAnsi="Symbol" w:hint="default"/>
      </w:rPr>
    </w:lvl>
    <w:lvl w:ilvl="8" w:tplc="A19C4F8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2D32197"/>
    <w:multiLevelType w:val="hybridMultilevel"/>
    <w:tmpl w:val="C794F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AB6BEB"/>
    <w:multiLevelType w:val="hybridMultilevel"/>
    <w:tmpl w:val="492C851C"/>
    <w:lvl w:ilvl="0" w:tplc="0419000F">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63365ED0"/>
    <w:multiLevelType w:val="hybridMultilevel"/>
    <w:tmpl w:val="C2C6B974"/>
    <w:lvl w:ilvl="0" w:tplc="D97888BA">
      <w:start w:val="1"/>
      <w:numFmt w:val="decimal"/>
      <w:lvlText w:val="%1."/>
      <w:lvlJc w:val="left"/>
      <w:pPr>
        <w:ind w:left="2882" w:hanging="825"/>
      </w:pPr>
      <w:rPr>
        <w:rFonts w:hint="default"/>
      </w:rPr>
    </w:lvl>
    <w:lvl w:ilvl="1" w:tplc="04190019" w:tentative="1">
      <w:start w:val="1"/>
      <w:numFmt w:val="lowerLetter"/>
      <w:lvlText w:val="%2."/>
      <w:lvlJc w:val="left"/>
      <w:pPr>
        <w:ind w:left="3137" w:hanging="360"/>
      </w:pPr>
    </w:lvl>
    <w:lvl w:ilvl="2" w:tplc="0419001B" w:tentative="1">
      <w:start w:val="1"/>
      <w:numFmt w:val="lowerRoman"/>
      <w:lvlText w:val="%3."/>
      <w:lvlJc w:val="right"/>
      <w:pPr>
        <w:ind w:left="3857" w:hanging="180"/>
      </w:pPr>
    </w:lvl>
    <w:lvl w:ilvl="3" w:tplc="0419000F" w:tentative="1">
      <w:start w:val="1"/>
      <w:numFmt w:val="decimal"/>
      <w:lvlText w:val="%4."/>
      <w:lvlJc w:val="left"/>
      <w:pPr>
        <w:ind w:left="4577" w:hanging="360"/>
      </w:pPr>
    </w:lvl>
    <w:lvl w:ilvl="4" w:tplc="04190019" w:tentative="1">
      <w:start w:val="1"/>
      <w:numFmt w:val="lowerLetter"/>
      <w:lvlText w:val="%5."/>
      <w:lvlJc w:val="left"/>
      <w:pPr>
        <w:ind w:left="5297" w:hanging="360"/>
      </w:pPr>
    </w:lvl>
    <w:lvl w:ilvl="5" w:tplc="0419001B" w:tentative="1">
      <w:start w:val="1"/>
      <w:numFmt w:val="lowerRoman"/>
      <w:lvlText w:val="%6."/>
      <w:lvlJc w:val="right"/>
      <w:pPr>
        <w:ind w:left="6017" w:hanging="180"/>
      </w:pPr>
    </w:lvl>
    <w:lvl w:ilvl="6" w:tplc="0419000F" w:tentative="1">
      <w:start w:val="1"/>
      <w:numFmt w:val="decimal"/>
      <w:lvlText w:val="%7."/>
      <w:lvlJc w:val="left"/>
      <w:pPr>
        <w:ind w:left="6737" w:hanging="360"/>
      </w:pPr>
    </w:lvl>
    <w:lvl w:ilvl="7" w:tplc="04190019" w:tentative="1">
      <w:start w:val="1"/>
      <w:numFmt w:val="lowerLetter"/>
      <w:lvlText w:val="%8."/>
      <w:lvlJc w:val="left"/>
      <w:pPr>
        <w:ind w:left="7457" w:hanging="360"/>
      </w:pPr>
    </w:lvl>
    <w:lvl w:ilvl="8" w:tplc="0419001B" w:tentative="1">
      <w:start w:val="1"/>
      <w:numFmt w:val="lowerRoman"/>
      <w:lvlText w:val="%9."/>
      <w:lvlJc w:val="right"/>
      <w:pPr>
        <w:ind w:left="8177" w:hanging="180"/>
      </w:pPr>
    </w:lvl>
  </w:abstractNum>
  <w:abstractNum w:abstractNumId="5" w15:restartNumberingAfterBreak="0">
    <w:nsid w:val="6DDB48F4"/>
    <w:multiLevelType w:val="hybridMultilevel"/>
    <w:tmpl w:val="0BFAEA88"/>
    <w:lvl w:ilvl="0" w:tplc="22BA97E8">
      <w:start w:val="1"/>
      <w:numFmt w:val="decimal"/>
      <w:lvlText w:val="%1."/>
      <w:lvlJc w:val="left"/>
      <w:pPr>
        <w:ind w:left="1892" w:hanging="250"/>
        <w:jc w:val="right"/>
      </w:pPr>
      <w:rPr>
        <w:rFonts w:hint="default"/>
        <w:w w:val="100"/>
      </w:rPr>
    </w:lvl>
    <w:lvl w:ilvl="1" w:tplc="4E4E7742">
      <w:start w:val="1"/>
      <w:numFmt w:val="decimal"/>
      <w:lvlText w:val="%2."/>
      <w:lvlJc w:val="left"/>
      <w:pPr>
        <w:ind w:left="7410" w:hanging="480"/>
      </w:pPr>
      <w:rPr>
        <w:rFonts w:ascii="Times New Roman" w:eastAsia="Times New Roman" w:hAnsi="Times New Roman" w:cs="Times New Roman" w:hint="default"/>
        <w:color w:val="050100"/>
        <w:w w:val="100"/>
        <w:sz w:val="24"/>
        <w:szCs w:val="24"/>
      </w:rPr>
    </w:lvl>
    <w:lvl w:ilvl="2" w:tplc="8B7A4030">
      <w:numFmt w:val="bullet"/>
      <w:lvlText w:val="•"/>
      <w:lvlJc w:val="left"/>
      <w:pPr>
        <w:ind w:left="7842" w:hanging="480"/>
      </w:pPr>
      <w:rPr>
        <w:rFonts w:hint="default"/>
      </w:rPr>
    </w:lvl>
    <w:lvl w:ilvl="3" w:tplc="FE42D772">
      <w:numFmt w:val="bullet"/>
      <w:lvlText w:val="•"/>
      <w:lvlJc w:val="left"/>
      <w:pPr>
        <w:ind w:left="8265" w:hanging="480"/>
      </w:pPr>
      <w:rPr>
        <w:rFonts w:hint="default"/>
      </w:rPr>
    </w:lvl>
    <w:lvl w:ilvl="4" w:tplc="C6C280A8">
      <w:numFmt w:val="bullet"/>
      <w:lvlText w:val="•"/>
      <w:lvlJc w:val="left"/>
      <w:pPr>
        <w:ind w:left="8688" w:hanging="480"/>
      </w:pPr>
      <w:rPr>
        <w:rFonts w:hint="default"/>
      </w:rPr>
    </w:lvl>
    <w:lvl w:ilvl="5" w:tplc="28F840BE">
      <w:numFmt w:val="bullet"/>
      <w:lvlText w:val="•"/>
      <w:lvlJc w:val="left"/>
      <w:pPr>
        <w:ind w:left="9111" w:hanging="480"/>
      </w:pPr>
      <w:rPr>
        <w:rFonts w:hint="default"/>
      </w:rPr>
    </w:lvl>
    <w:lvl w:ilvl="6" w:tplc="1B24B26C">
      <w:numFmt w:val="bullet"/>
      <w:lvlText w:val="•"/>
      <w:lvlJc w:val="left"/>
      <w:pPr>
        <w:ind w:left="9534" w:hanging="480"/>
      </w:pPr>
      <w:rPr>
        <w:rFonts w:hint="default"/>
      </w:rPr>
    </w:lvl>
    <w:lvl w:ilvl="7" w:tplc="641C0366">
      <w:numFmt w:val="bullet"/>
      <w:lvlText w:val="•"/>
      <w:lvlJc w:val="left"/>
      <w:pPr>
        <w:ind w:left="9957" w:hanging="480"/>
      </w:pPr>
      <w:rPr>
        <w:rFonts w:hint="default"/>
      </w:rPr>
    </w:lvl>
    <w:lvl w:ilvl="8" w:tplc="B1FA356C">
      <w:numFmt w:val="bullet"/>
      <w:lvlText w:val="•"/>
      <w:lvlJc w:val="left"/>
      <w:pPr>
        <w:ind w:left="10380" w:hanging="480"/>
      </w:pPr>
      <w:rPr>
        <w:rFonts w:hint="default"/>
      </w:rPr>
    </w:lvl>
  </w:abstractNum>
  <w:num w:numId="1">
    <w:abstractNumId w:val="5"/>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349"/>
    <w:rsid w:val="00053929"/>
    <w:rsid w:val="000841DB"/>
    <w:rsid w:val="002A2D48"/>
    <w:rsid w:val="002E5D22"/>
    <w:rsid w:val="003666A3"/>
    <w:rsid w:val="00383954"/>
    <w:rsid w:val="003B3E07"/>
    <w:rsid w:val="004E52FB"/>
    <w:rsid w:val="00613B95"/>
    <w:rsid w:val="0063091F"/>
    <w:rsid w:val="00726C45"/>
    <w:rsid w:val="00733697"/>
    <w:rsid w:val="00824A8A"/>
    <w:rsid w:val="0083582A"/>
    <w:rsid w:val="00897BAF"/>
    <w:rsid w:val="009079DD"/>
    <w:rsid w:val="0091523A"/>
    <w:rsid w:val="00933B0A"/>
    <w:rsid w:val="009B2D9B"/>
    <w:rsid w:val="009D059D"/>
    <w:rsid w:val="00A15D17"/>
    <w:rsid w:val="00A66916"/>
    <w:rsid w:val="00AA48E3"/>
    <w:rsid w:val="00CB1128"/>
    <w:rsid w:val="00CB1172"/>
    <w:rsid w:val="00D06399"/>
    <w:rsid w:val="00D748FF"/>
    <w:rsid w:val="00DF4CA1"/>
    <w:rsid w:val="00E42A2A"/>
    <w:rsid w:val="00E573C1"/>
    <w:rsid w:val="00E931B4"/>
    <w:rsid w:val="00EC4349"/>
    <w:rsid w:val="00F321CF"/>
    <w:rsid w:val="00F500E0"/>
    <w:rsid w:val="00FD5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64778"/>
  <w15:docId w15:val="{F45A7196-1996-4608-B569-45CC727F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21CF"/>
    <w:rPr>
      <w:rFonts w:ascii="Times New Roman" w:eastAsia="Times New Roman" w:hAnsi="Times New Roman" w:cs="Times New Roman"/>
    </w:rPr>
  </w:style>
  <w:style w:type="paragraph" w:styleId="1">
    <w:name w:val="heading 1"/>
    <w:basedOn w:val="a"/>
    <w:uiPriority w:val="1"/>
    <w:qFormat/>
    <w:pPr>
      <w:ind w:left="2139"/>
      <w:outlineLvl w:val="0"/>
    </w:pPr>
    <w:rPr>
      <w:sz w:val="28"/>
      <w:szCs w:val="28"/>
    </w:rPr>
  </w:style>
  <w:style w:type="paragraph" w:styleId="2">
    <w:name w:val="heading 2"/>
    <w:basedOn w:val="a"/>
    <w:uiPriority w:val="1"/>
    <w:qFormat/>
    <w:pPr>
      <w:ind w:left="1577"/>
      <w:outlineLvl w:val="1"/>
    </w:pPr>
    <w:rPr>
      <w:b/>
      <w:bCs/>
      <w:sz w:val="24"/>
      <w:szCs w:val="24"/>
      <w:u w:val="single" w:color="000000"/>
    </w:rPr>
  </w:style>
  <w:style w:type="paragraph" w:styleId="3">
    <w:name w:val="heading 3"/>
    <w:basedOn w:val="a"/>
    <w:link w:val="30"/>
    <w:uiPriority w:val="1"/>
    <w:qFormat/>
    <w:pPr>
      <w:ind w:left="1577"/>
      <w:outlineLvl w:val="2"/>
    </w:pPr>
    <w:rPr>
      <w:b/>
      <w:bCs/>
      <w:sz w:val="21"/>
      <w:szCs w:val="21"/>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spacing w:before="2"/>
      <w:ind w:left="7410"/>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A15D17"/>
    <w:rPr>
      <w:rFonts w:ascii="Times New Roman" w:eastAsia="Times New Roman" w:hAnsi="Times New Roman" w:cs="Times New Roman"/>
      <w:sz w:val="21"/>
      <w:szCs w:val="21"/>
    </w:rPr>
  </w:style>
  <w:style w:type="character" w:customStyle="1" w:styleId="30">
    <w:name w:val="Заголовок 3 Знак"/>
    <w:basedOn w:val="a0"/>
    <w:link w:val="3"/>
    <w:uiPriority w:val="1"/>
    <w:rsid w:val="004E52FB"/>
    <w:rPr>
      <w:rFonts w:ascii="Times New Roman" w:eastAsia="Times New Roman" w:hAnsi="Times New Roman" w:cs="Times New Roman"/>
      <w:b/>
      <w:bCs/>
      <w:sz w:val="21"/>
      <w:szCs w:val="21"/>
      <w:u w:val="single" w:color="000000"/>
    </w:rPr>
  </w:style>
  <w:style w:type="paragraph" w:styleId="a6">
    <w:name w:val="No Spacing"/>
    <w:uiPriority w:val="1"/>
    <w:qFormat/>
    <w:rsid w:val="002A2D48"/>
    <w:pPr>
      <w:widowControl/>
      <w:autoSpaceDE/>
      <w:autoSpaceDN/>
    </w:pPr>
    <w:rPr>
      <w:lang w:val="ru-RU"/>
    </w:rPr>
  </w:style>
  <w:style w:type="paragraph" w:styleId="a7">
    <w:name w:val="Normal (Web)"/>
    <w:basedOn w:val="a"/>
    <w:uiPriority w:val="99"/>
    <w:semiHidden/>
    <w:unhideWhenUsed/>
    <w:rsid w:val="002A2D48"/>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73239">
      <w:bodyDiv w:val="1"/>
      <w:marLeft w:val="0"/>
      <w:marRight w:val="0"/>
      <w:marTop w:val="0"/>
      <w:marBottom w:val="0"/>
      <w:divBdr>
        <w:top w:val="none" w:sz="0" w:space="0" w:color="auto"/>
        <w:left w:val="none" w:sz="0" w:space="0" w:color="auto"/>
        <w:bottom w:val="none" w:sz="0" w:space="0" w:color="auto"/>
        <w:right w:val="none" w:sz="0" w:space="0" w:color="auto"/>
      </w:divBdr>
    </w:div>
    <w:div w:id="663701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hyperlink" Target="http://www.vatten.ru/"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hyperlink" Target="http://www.vatten.ru/" TargetMode="Externa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2421</Words>
  <Characters>13801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VN340HC-3电子制冷</vt:lpstr>
    </vt:vector>
  </TitlesOfParts>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VN340HC-3电子制冷</dc:title>
  <dc:creator>番茄花园</dc:creator>
  <cp:lastModifiedBy>Павел Петрученко</cp:lastModifiedBy>
  <cp:revision>8</cp:revision>
  <dcterms:created xsi:type="dcterms:W3CDTF">2026-01-30T11:53:00Z</dcterms:created>
  <dcterms:modified xsi:type="dcterms:W3CDTF">2026-06-09T09:56:00Z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2023-12-01T00:00:00Z</vt:filetime>
  </property>
  <property fmtid="{D5CDD505-2E9C-101B-9397-08002B2CF9AE}" pid="3" name="Creator">
    <vt:lpwstr>Adobe Illustrator 27.0 (Windows)</vt:lpwstr>
  </property>
  <property fmtid="{D5CDD505-2E9C-101B-9397-08002B2CF9AE}" pid="4" name="LastSaved">
    <vt:filetime>2024-03-27T00:00:00Z</vt:filetime>
  </property>
</Properties>
</file>